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333" w:rsidRDefault="00AA3AE0">
      <w:pPr>
        <w:pStyle w:val="a3"/>
        <w:spacing w:before="67" w:line="322" w:lineRule="exact"/>
        <w:ind w:right="3677"/>
      </w:pPr>
      <w:r>
        <w:t>Муниципальное</w:t>
      </w:r>
      <w:r>
        <w:rPr>
          <w:spacing w:val="-11"/>
        </w:rPr>
        <w:t xml:space="preserve"> </w:t>
      </w:r>
      <w:r>
        <w:t>общеобразовательное</w:t>
      </w:r>
      <w:r>
        <w:rPr>
          <w:spacing w:val="-10"/>
        </w:rPr>
        <w:t xml:space="preserve"> </w:t>
      </w:r>
      <w:r>
        <w:t>бюджетное</w:t>
      </w:r>
      <w:r>
        <w:rPr>
          <w:spacing w:val="-6"/>
        </w:rPr>
        <w:t xml:space="preserve"> </w:t>
      </w:r>
      <w:r>
        <w:t>учреждение</w:t>
      </w:r>
    </w:p>
    <w:p w:rsidR="00781333" w:rsidRDefault="00AA3AE0">
      <w:pPr>
        <w:pStyle w:val="a3"/>
        <w:ind w:right="3663"/>
      </w:pPr>
      <w:r>
        <w:t>«Зверосовхозская</w:t>
      </w:r>
      <w:bookmarkStart w:id="0" w:name="_GoBack"/>
      <w:bookmarkEnd w:id="0"/>
      <w:r>
        <w:t xml:space="preserve"> средняя общеобразовательная школа»</w:t>
      </w:r>
      <w:r>
        <w:rPr>
          <w:spacing w:val="-67"/>
        </w:rPr>
        <w:t xml:space="preserve"> </w:t>
      </w:r>
      <w:r>
        <w:t>Мамадышского</w:t>
      </w:r>
      <w:r>
        <w:rPr>
          <w:spacing w:val="-1"/>
        </w:rPr>
        <w:t xml:space="preserve"> </w:t>
      </w:r>
      <w:r>
        <w:t>муниципального района</w:t>
      </w:r>
      <w:r>
        <w:rPr>
          <w:spacing w:val="5"/>
        </w:rPr>
        <w:t xml:space="preserve"> </w:t>
      </w:r>
      <w:r>
        <w:t>РТ</w:t>
      </w:r>
    </w:p>
    <w:p w:rsidR="00781333" w:rsidRDefault="00AA3AE0">
      <w:pPr>
        <w:pStyle w:val="a3"/>
        <w:spacing w:line="242" w:lineRule="auto"/>
        <w:ind w:left="3171" w:hanging="10"/>
      </w:pPr>
      <w:r>
        <w:rPr>
          <w:color w:val="001F5F"/>
        </w:rPr>
        <w:t>Аннотации к рабочим программам по предметам учебного плана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основной</w:t>
      </w:r>
      <w:r>
        <w:rPr>
          <w:color w:val="001F5F"/>
          <w:spacing w:val="-13"/>
        </w:rPr>
        <w:t xml:space="preserve"> </w:t>
      </w:r>
      <w:r>
        <w:rPr>
          <w:color w:val="001F5F"/>
        </w:rPr>
        <w:t>образовательной</w:t>
      </w:r>
      <w:r>
        <w:rPr>
          <w:color w:val="001F5F"/>
          <w:spacing w:val="-10"/>
        </w:rPr>
        <w:t xml:space="preserve"> </w:t>
      </w:r>
      <w:r>
        <w:rPr>
          <w:color w:val="001F5F"/>
        </w:rPr>
        <w:t>программы</w:t>
      </w:r>
      <w:r>
        <w:rPr>
          <w:color w:val="001F5F"/>
          <w:spacing w:val="-11"/>
        </w:rPr>
        <w:t xml:space="preserve"> </w:t>
      </w:r>
      <w:r>
        <w:rPr>
          <w:color w:val="001F5F"/>
        </w:rPr>
        <w:t>среднего</w:t>
      </w:r>
      <w:r>
        <w:rPr>
          <w:color w:val="001F5F"/>
          <w:spacing w:val="-11"/>
        </w:rPr>
        <w:t xml:space="preserve"> </w:t>
      </w:r>
      <w:r>
        <w:rPr>
          <w:color w:val="001F5F"/>
        </w:rPr>
        <w:t>общего</w:t>
      </w:r>
      <w:r>
        <w:rPr>
          <w:color w:val="001F5F"/>
          <w:spacing w:val="-15"/>
        </w:rPr>
        <w:t xml:space="preserve"> </w:t>
      </w:r>
      <w:r>
        <w:rPr>
          <w:color w:val="001F5F"/>
        </w:rPr>
        <w:t>образования</w:t>
      </w:r>
      <w:r>
        <w:rPr>
          <w:color w:val="001F5F"/>
          <w:spacing w:val="-67"/>
        </w:rPr>
        <w:t xml:space="preserve"> </w:t>
      </w:r>
      <w:r>
        <w:rPr>
          <w:color w:val="001F5F"/>
        </w:rPr>
        <w:t>(10–11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классы)</w:t>
      </w:r>
    </w:p>
    <w:p w:rsidR="00781333" w:rsidRDefault="00AA3AE0">
      <w:pPr>
        <w:pStyle w:val="a3"/>
        <w:spacing w:after="6" w:line="316" w:lineRule="exact"/>
        <w:ind w:right="3569"/>
      </w:pPr>
      <w:r>
        <w:rPr>
          <w:color w:val="001F5F"/>
        </w:rPr>
        <w:t>2023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–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2024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учебный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год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773"/>
      </w:tblGrid>
      <w:tr w:rsidR="00781333">
        <w:trPr>
          <w:trHeight w:val="359"/>
        </w:trPr>
        <w:tc>
          <w:tcPr>
            <w:tcW w:w="2549" w:type="dxa"/>
            <w:shd w:val="clear" w:color="auto" w:fill="D9E0F3"/>
          </w:tcPr>
          <w:p w:rsidR="00781333" w:rsidRDefault="00AA3AE0">
            <w:pPr>
              <w:pStyle w:val="TableParagraph"/>
              <w:spacing w:before="16"/>
              <w:ind w:left="729"/>
              <w:rPr>
                <w:b/>
                <w:sz w:val="28"/>
              </w:rPr>
            </w:pPr>
            <w:r>
              <w:rPr>
                <w:b/>
                <w:sz w:val="28"/>
              </w:rPr>
              <w:t>Предмет</w:t>
            </w:r>
          </w:p>
        </w:tc>
        <w:tc>
          <w:tcPr>
            <w:tcW w:w="11773" w:type="dxa"/>
            <w:shd w:val="clear" w:color="auto" w:fill="D9E0F3"/>
          </w:tcPr>
          <w:p w:rsidR="00781333" w:rsidRDefault="00AA3AE0">
            <w:pPr>
              <w:pStyle w:val="TableParagraph"/>
              <w:spacing w:before="16"/>
              <w:ind w:left="3781" w:right="37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Аннотация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рабочей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программе</w:t>
            </w:r>
          </w:p>
        </w:tc>
      </w:tr>
      <w:tr w:rsidR="00781333">
        <w:trPr>
          <w:trHeight w:val="6078"/>
        </w:trPr>
        <w:tc>
          <w:tcPr>
            <w:tcW w:w="2549" w:type="dxa"/>
          </w:tcPr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spacing w:before="2"/>
              <w:ind w:left="0"/>
              <w:rPr>
                <w:sz w:val="32"/>
              </w:rPr>
            </w:pPr>
          </w:p>
          <w:p w:rsidR="00781333" w:rsidRDefault="00AA3AE0">
            <w:pPr>
              <w:pStyle w:val="TableParagraph"/>
              <w:ind w:left="926" w:right="490" w:hanging="404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 язык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(ФРП)</w:t>
            </w:r>
          </w:p>
        </w:tc>
        <w:tc>
          <w:tcPr>
            <w:tcW w:w="11773" w:type="dxa"/>
          </w:tcPr>
          <w:p w:rsidR="00781333" w:rsidRDefault="00AA3AE0">
            <w:pPr>
              <w:pStyle w:val="TableParagraph"/>
              <w:ind w:right="10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Федеральная рабочая программа учебного предмета «Русский язык» на уровне среднего общего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составлена на основе требований к результатам освоения ООП СОО, представленных в ФГОС СОО,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(утверждённой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распоряжением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Правительств</w:t>
            </w:r>
            <w:r>
              <w:rPr>
                <w:sz w:val="24"/>
              </w:rPr>
              <w:t>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proofErr w:type="gramEnd"/>
          </w:p>
          <w:p w:rsidR="00781333" w:rsidRDefault="00AA3AE0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637-р)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непосредственному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СОО.</w:t>
            </w:r>
            <w:proofErr w:type="gramEnd"/>
          </w:p>
          <w:p w:rsidR="00781333" w:rsidRDefault="00AA3AE0">
            <w:pPr>
              <w:pStyle w:val="TableParagraph"/>
              <w:ind w:right="89"/>
              <w:jc w:val="both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Высокая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значимость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независимо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этнической принадлежности Знание русского языка и владение им в разных 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существования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разновидностях,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стилистических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выразительных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возможностей,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определяют успешность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 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возможности её самореализации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жизненно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областях.</w:t>
            </w:r>
          </w:p>
          <w:p w:rsidR="00781333" w:rsidRDefault="00AA3AE0">
            <w:pPr>
              <w:pStyle w:val="TableParagraph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Учебны</w:t>
            </w:r>
            <w:r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язык»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 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общекультурный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 молодого человека, способного к продолжению обучения в системе среднего профессионального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 культуры ученика, развитие его интеллектуальных и творческих способностей, мышления,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самообразования.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Содержании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выделяется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>квозные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линии: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«Язык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речи»,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«Речь.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общение.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Текст»,</w:t>
            </w:r>
          </w:p>
          <w:p w:rsidR="00781333" w:rsidRDefault="00AA3AE0">
            <w:pPr>
              <w:pStyle w:val="TableParagraph"/>
              <w:spacing w:before="5"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«Функциональная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стилистика.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речи».</w:t>
            </w:r>
          </w:p>
          <w:p w:rsidR="00781333" w:rsidRDefault="00AA3AE0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:rsidR="00781333" w:rsidRDefault="00AA3AE0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spacing w:line="274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:rsidR="00781333" w:rsidRDefault="00AA3AE0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</w:tabs>
              <w:spacing w:line="270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781333">
        <w:trPr>
          <w:trHeight w:val="1104"/>
        </w:trPr>
        <w:tc>
          <w:tcPr>
            <w:tcW w:w="2549" w:type="dxa"/>
          </w:tcPr>
          <w:p w:rsidR="00781333" w:rsidRDefault="00781333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781333" w:rsidRDefault="00AA3AE0">
            <w:pPr>
              <w:pStyle w:val="TableParagraph"/>
              <w:spacing w:line="242" w:lineRule="auto"/>
              <w:ind w:left="926" w:right="609" w:hanging="29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Литература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(ФРП)</w:t>
            </w:r>
          </w:p>
        </w:tc>
        <w:tc>
          <w:tcPr>
            <w:tcW w:w="11773" w:type="dxa"/>
          </w:tcPr>
          <w:p w:rsidR="00781333" w:rsidRDefault="00AA3AE0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Федеральная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781333" w:rsidRDefault="00AA3AE0">
            <w:pPr>
              <w:pStyle w:val="TableParagraph"/>
              <w:spacing w:line="27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воспитания,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Концепции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утверждённой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распоряжением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Правительства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г.№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637-р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(Собрание</w:t>
            </w:r>
            <w:proofErr w:type="gramEnd"/>
          </w:p>
        </w:tc>
      </w:tr>
    </w:tbl>
    <w:p w:rsidR="00781333" w:rsidRDefault="00781333">
      <w:pPr>
        <w:spacing w:line="274" w:lineRule="exact"/>
        <w:rPr>
          <w:sz w:val="24"/>
        </w:rPr>
        <w:sectPr w:rsidR="00781333">
          <w:type w:val="continuous"/>
          <w:pgSz w:w="16840" w:h="11910" w:orient="landscape"/>
          <w:pgMar w:top="700" w:right="102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773"/>
      </w:tblGrid>
      <w:tr w:rsidR="00781333">
        <w:trPr>
          <w:trHeight w:val="4105"/>
        </w:trPr>
        <w:tc>
          <w:tcPr>
            <w:tcW w:w="2549" w:type="dxa"/>
          </w:tcPr>
          <w:p w:rsidR="00781333" w:rsidRDefault="007813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773" w:type="dxa"/>
          </w:tcPr>
          <w:p w:rsidR="00781333" w:rsidRDefault="00AA3AE0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r>
              <w:rPr>
                <w:sz w:val="24"/>
              </w:rPr>
              <w:t>законодательства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ст.2424)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непосредственному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781333" w:rsidRDefault="00AA3AE0">
            <w:pPr>
              <w:pStyle w:val="TableParagraph"/>
              <w:spacing w:before="2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обязательной 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СОО.</w:t>
            </w:r>
          </w:p>
          <w:p w:rsidR="00781333" w:rsidRDefault="00AA3AE0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Основу содержания литературного образования в 10-11 классах составляют чтение и изучение выдающихся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 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proofErr w:type="gramStart"/>
            <w:r>
              <w:rPr>
                <w:sz w:val="24"/>
              </w:rPr>
              <w:t>I</w:t>
            </w:r>
            <w:proofErr w:type="gramEnd"/>
            <w:r>
              <w:rPr>
                <w:sz w:val="24"/>
              </w:rPr>
              <w:t>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ХХI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 целостного восприятия и понимания художественного произведения, умения его 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интерпретировать в соответствии с возрастными особенностями обучающихся, их литературным развитием,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жизнен</w:t>
            </w:r>
            <w:r>
              <w:rPr>
                <w:spacing w:val="-1"/>
                <w:sz w:val="24"/>
              </w:rPr>
              <w:t>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читательским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опытом.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федеральной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рабочей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«Литература»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учтены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этапы российского историко-литературного процесса второй половины Х</w:t>
            </w:r>
            <w:proofErr w:type="gramStart"/>
            <w:r>
              <w:rPr>
                <w:sz w:val="24"/>
              </w:rPr>
              <w:t>I</w:t>
            </w:r>
            <w:proofErr w:type="gramEnd"/>
            <w:r>
              <w:rPr>
                <w:sz w:val="24"/>
              </w:rPr>
              <w:t>Х - начала ХХI века, представлены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литератур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зарубежной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  <w:p w:rsidR="00781333" w:rsidRDefault="00AA3AE0">
            <w:pPr>
              <w:pStyle w:val="TableParagraph"/>
              <w:spacing w:before="2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«Литература»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преемственен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учебному предмету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«Литература»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«Литература»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(базовый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уровень)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часа:</w:t>
            </w:r>
          </w:p>
          <w:p w:rsidR="00781333" w:rsidRDefault="00AA3AE0">
            <w:pPr>
              <w:pStyle w:val="TableParagraph"/>
              <w:numPr>
                <w:ilvl w:val="0"/>
                <w:numId w:val="7"/>
              </w:numPr>
              <w:tabs>
                <w:tab w:val="left" w:pos="831"/>
              </w:tabs>
              <w:spacing w:before="4" w:line="270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10 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:rsidR="00781333" w:rsidRDefault="00AA3AE0">
            <w:pPr>
              <w:pStyle w:val="TableParagraph"/>
              <w:numPr>
                <w:ilvl w:val="0"/>
                <w:numId w:val="7"/>
              </w:numPr>
              <w:tabs>
                <w:tab w:val="left" w:pos="831"/>
              </w:tabs>
              <w:spacing w:line="270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11 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781333">
        <w:trPr>
          <w:trHeight w:val="6626"/>
        </w:trPr>
        <w:tc>
          <w:tcPr>
            <w:tcW w:w="2549" w:type="dxa"/>
          </w:tcPr>
          <w:p w:rsidR="00781333" w:rsidRDefault="00AA3AE0">
            <w:pPr>
              <w:pStyle w:val="TableParagraph"/>
              <w:spacing w:line="242" w:lineRule="auto"/>
              <w:ind w:left="998" w:right="571" w:hanging="404"/>
              <w:rPr>
                <w:b/>
                <w:sz w:val="24"/>
              </w:rPr>
            </w:pPr>
            <w:r>
              <w:rPr>
                <w:b/>
                <w:sz w:val="24"/>
              </w:rPr>
              <w:t>Английский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</w:p>
        </w:tc>
        <w:tc>
          <w:tcPr>
            <w:tcW w:w="11773" w:type="dxa"/>
          </w:tcPr>
          <w:p w:rsidR="00781333" w:rsidRDefault="00AA3AE0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иностранному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(английскому) языку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(базовый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уровень)</w:t>
            </w:r>
          </w:p>
          <w:p w:rsidR="00781333" w:rsidRDefault="00AA3AE0">
            <w:pPr>
              <w:pStyle w:val="TableParagraph"/>
              <w:spacing w:before="3"/>
              <w:ind w:right="9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составлена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Федеральном государственном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стандарте среднего 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Министерства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413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внесёнными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приказами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29 12 2014 №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1645,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proofErr w:type="gramEnd"/>
          </w:p>
          <w:p w:rsidR="00781333" w:rsidRDefault="00AA3AE0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1578,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2017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613,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приказами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  <w:p w:rsidR="00781333" w:rsidRDefault="00AA3AE0">
            <w:pPr>
              <w:pStyle w:val="TableParagraph"/>
              <w:ind w:right="8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2020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519, от 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 2020 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712), основной образовательной программой 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(одобрена решением федерального учебно-методического объединения по общему образованию (протокол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28.06.2016 г. № 2/16) с учётом распределённых по классам проверяемых требований к резу</w:t>
            </w:r>
            <w:r>
              <w:rPr>
                <w:sz w:val="24"/>
              </w:rPr>
              <w:t>льтатам 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Универсальном кодификаторе по иностранному (английскому) языку (одобрено решением ФУМО от 12 04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2021 г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Протокол №1/21), а также на ос</w:t>
            </w:r>
            <w:r>
              <w:rPr>
                <w:sz w:val="24"/>
              </w:rPr>
              <w:t>нове характеристики планируемых результатов духовно-нравственного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(одобрено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).</w:t>
            </w:r>
          </w:p>
          <w:p w:rsidR="00781333" w:rsidRDefault="00AA3AE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лингвистических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особенностей и структуры русского языка обучающихся, </w:t>
            </w:r>
            <w:proofErr w:type="spellStart"/>
            <w:r>
              <w:rPr>
                <w:sz w:val="24"/>
              </w:rPr>
              <w:t>межпредметных</w:t>
            </w:r>
            <w:proofErr w:type="spellEnd"/>
            <w:r>
              <w:rPr>
                <w:sz w:val="24"/>
              </w:rPr>
              <w:t xml:space="preserve"> связей иностранного (английского)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языка с содержанием других общеобразовательных предметов, изучаемых в 10—11 классах, </w:t>
            </w:r>
            <w:r>
              <w:rPr>
                <w:sz w:val="24"/>
              </w:rPr>
              <w:t>а также с 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иноязычных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речевых умений обучающихся и использование ими языковых сре</w:t>
            </w:r>
            <w:r>
              <w:rPr>
                <w:sz w:val="24"/>
              </w:rPr>
              <w:t>дств, представленных в примерных 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программах начального общего и основного общего образования, что обеспечивает преемственность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языку. 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обусловленные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уровню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</w:p>
        </w:tc>
      </w:tr>
    </w:tbl>
    <w:p w:rsidR="00781333" w:rsidRDefault="00781333">
      <w:pPr>
        <w:rPr>
          <w:sz w:val="2"/>
          <w:szCs w:val="2"/>
        </w:rPr>
      </w:pPr>
    </w:p>
    <w:p w:rsidR="00781333" w:rsidRDefault="00781333">
      <w:pPr>
        <w:rPr>
          <w:sz w:val="2"/>
          <w:szCs w:val="2"/>
        </w:rPr>
        <w:sectPr w:rsidR="00781333">
          <w:pgSz w:w="16840" w:h="11910" w:orient="landscape"/>
          <w:pgMar w:top="840" w:right="1020" w:bottom="0" w:left="114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773"/>
      </w:tblGrid>
      <w:tr w:rsidR="00781333">
        <w:trPr>
          <w:trHeight w:val="2741"/>
        </w:trPr>
        <w:tc>
          <w:tcPr>
            <w:tcW w:w="2549" w:type="dxa"/>
          </w:tcPr>
          <w:p w:rsidR="00781333" w:rsidRDefault="007813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773" w:type="dxa"/>
          </w:tcPr>
          <w:p w:rsidR="00781333" w:rsidRDefault="00AA3AE0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предметным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образования,  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5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возрастными</w:t>
            </w:r>
            <w:proofErr w:type="gramEnd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психологическими</w:t>
            </w:r>
          </w:p>
          <w:p w:rsidR="00781333" w:rsidRDefault="00AA3AE0">
            <w:pPr>
              <w:pStyle w:val="TableParagraph"/>
              <w:spacing w:before="2"/>
              <w:jc w:val="both"/>
              <w:rPr>
                <w:sz w:val="24"/>
              </w:rPr>
            </w:pPr>
            <w:r>
              <w:rPr>
                <w:sz w:val="24"/>
              </w:rPr>
              <w:t>особенностями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 16—17 лет.</w:t>
            </w:r>
          </w:p>
          <w:p w:rsidR="00781333" w:rsidRDefault="00AA3AE0">
            <w:pPr>
              <w:pStyle w:val="TableParagraph"/>
              <w:spacing w:before="3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Рабочая программа предмета «Иностранный (английский) язык» </w:t>
            </w:r>
            <w:proofErr w:type="spellStart"/>
            <w:r>
              <w:rPr>
                <w:sz w:val="24"/>
              </w:rPr>
              <w:t>реализуетсяна</w:t>
            </w:r>
            <w:proofErr w:type="spellEnd"/>
            <w:r>
              <w:rPr>
                <w:sz w:val="24"/>
              </w:rPr>
              <w:t xml:space="preserve"> основе учебника «Английский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фокусе» ("</w:t>
            </w:r>
            <w:proofErr w:type="spellStart"/>
            <w:r>
              <w:rPr>
                <w:sz w:val="24"/>
              </w:rPr>
              <w:t>Spotlight</w:t>
            </w:r>
            <w:proofErr w:type="spellEnd"/>
            <w:r>
              <w:rPr>
                <w:sz w:val="24"/>
              </w:rPr>
              <w:t>"</w:t>
            </w:r>
            <w:r>
              <w:rPr>
                <w:sz w:val="24"/>
              </w:rPr>
              <w:t>) для 10-11 классов общеобразовательных учреждений (авторы О.В. Афанасьева, Д. Дули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подготовки по английскому языку по четырем коммуникативным компетенциям – </w:t>
            </w:r>
            <w:proofErr w:type="spellStart"/>
            <w:r>
              <w:rPr>
                <w:sz w:val="24"/>
              </w:rPr>
              <w:t>ау</w:t>
            </w:r>
            <w:r>
              <w:rPr>
                <w:sz w:val="24"/>
              </w:rPr>
              <w:t>дировании</w:t>
            </w:r>
            <w:proofErr w:type="spellEnd"/>
            <w:r>
              <w:rPr>
                <w:sz w:val="24"/>
              </w:rPr>
              <w:t>, чтении, письме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говорении.</w:t>
            </w:r>
          </w:p>
          <w:p w:rsidR="00781333" w:rsidRDefault="00AA3AE0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“Английский язык”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  <w:p w:rsidR="00781333" w:rsidRDefault="00AA3AE0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spacing w:line="271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10 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:rsidR="00781333" w:rsidRDefault="00AA3AE0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spacing w:line="257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11 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781333">
        <w:trPr>
          <w:trHeight w:val="8009"/>
        </w:trPr>
        <w:tc>
          <w:tcPr>
            <w:tcW w:w="2549" w:type="dxa"/>
          </w:tcPr>
          <w:p w:rsidR="00781333" w:rsidRDefault="00781333">
            <w:pPr>
              <w:pStyle w:val="TableParagraph"/>
              <w:spacing w:before="3"/>
              <w:ind w:left="0"/>
              <w:rPr>
                <w:sz w:val="25"/>
              </w:rPr>
            </w:pPr>
          </w:p>
          <w:p w:rsidR="00781333" w:rsidRDefault="00AA3AE0">
            <w:pPr>
              <w:pStyle w:val="TableParagraph"/>
              <w:ind w:left="590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Математика</w:t>
            </w:r>
          </w:p>
        </w:tc>
        <w:tc>
          <w:tcPr>
            <w:tcW w:w="11773" w:type="dxa"/>
          </w:tcPr>
          <w:p w:rsidR="00781333" w:rsidRDefault="00AA3AE0">
            <w:pPr>
              <w:pStyle w:val="TableParagraph"/>
              <w:ind w:right="9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Рабочая программа по учебному предмету «Математика» базового уровня для обучающихся 10—11 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 с учётом современных мировых требований, предъявля</w:t>
            </w:r>
            <w:r>
              <w:rPr>
                <w:sz w:val="24"/>
              </w:rPr>
              <w:t>емых к математическому образованию,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традиций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ключевыми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компетенциями,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общекультурного,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развития личности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  <w:proofErr w:type="gramEnd"/>
          </w:p>
          <w:p w:rsidR="00781333" w:rsidRDefault="00AA3AE0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учтены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«Концепции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частности, предоставлять каждому обучающемуся возможность достижения уровня математических 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необходимого для дальнейшей успешной жизни в обществе. Основные линии содержания курса математики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классах: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«Числа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вычисления»,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«Алгебра</w:t>
            </w:r>
            <w:proofErr w:type="gramStart"/>
            <w:r>
              <w:rPr>
                <w:sz w:val="24"/>
              </w:rPr>
              <w:t>»(</w:t>
            </w:r>
            <w:proofErr w:type="gramEnd"/>
            <w:r>
              <w:rPr>
                <w:sz w:val="24"/>
              </w:rPr>
              <w:t>«Алгебраич</w:t>
            </w:r>
            <w:r>
              <w:rPr>
                <w:sz w:val="24"/>
              </w:rPr>
              <w:t>еские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выражения»,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«Уравнения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неравенства»),</w:t>
            </w:r>
          </w:p>
          <w:p w:rsidR="00781333" w:rsidRDefault="00AA3AE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«Геометрия»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(«Геометрические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«Измерение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 величин»), «Вероятность и статистика». Данные линии развиваются параллельно, каждая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независимо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взаимодействии.</w:t>
            </w:r>
          </w:p>
          <w:p w:rsidR="00781333" w:rsidRDefault="00AA3AE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Сформулированное в Федеральном государственном образовательном стандарте среднего общего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доказательств,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определения, аксиомы и теоремы, применять их, проводить доказательные рассуждения в ходе решения задач»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относится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распределяется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:rsidR="00781333" w:rsidRDefault="00AA3AE0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Настоящей рабочей программой предусматривается изучение учебного предмета «Математика» в рамках трёх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курсов: «Алгебра и начала математического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«Геометрия»,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«Вероятность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статистика».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протяжении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 в 10—11 классах отводится 5 учебных часов в неделю в течение каждого года обучения,</w:t>
            </w:r>
            <w:r>
              <w:rPr>
                <w:sz w:val="24"/>
              </w:rPr>
              <w:t xml:space="preserve"> всего 350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:rsidR="00781333" w:rsidRDefault="00AA3AE0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</w:tabs>
              <w:spacing w:line="237" w:lineRule="auto"/>
              <w:ind w:right="6826" w:firstLine="360"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</w:tbl>
    <w:p w:rsidR="00781333" w:rsidRDefault="00781333">
      <w:pPr>
        <w:rPr>
          <w:sz w:val="2"/>
          <w:szCs w:val="2"/>
        </w:rPr>
      </w:pPr>
    </w:p>
    <w:p w:rsidR="00781333" w:rsidRDefault="00781333">
      <w:pPr>
        <w:rPr>
          <w:sz w:val="2"/>
          <w:szCs w:val="2"/>
        </w:rPr>
        <w:sectPr w:rsidR="00781333">
          <w:pgSz w:w="16840" w:h="11910" w:orient="landscape"/>
          <w:pgMar w:top="840" w:right="1020" w:bottom="0" w:left="114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773"/>
      </w:tblGrid>
      <w:tr w:rsidR="00781333">
        <w:trPr>
          <w:trHeight w:val="4974"/>
        </w:trPr>
        <w:tc>
          <w:tcPr>
            <w:tcW w:w="2549" w:type="dxa"/>
          </w:tcPr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35"/>
              </w:rPr>
            </w:pPr>
          </w:p>
          <w:p w:rsidR="00781333" w:rsidRDefault="00AA3AE0">
            <w:pPr>
              <w:pStyle w:val="TableParagraph"/>
              <w:spacing w:before="1"/>
              <w:ind w:left="508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Информатика</w:t>
            </w:r>
          </w:p>
        </w:tc>
        <w:tc>
          <w:tcPr>
            <w:tcW w:w="11773" w:type="dxa"/>
          </w:tcPr>
          <w:p w:rsidR="00781333" w:rsidRDefault="00AA3AE0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учебного предмета «Информатика» на базовом уровне составлена на основе Требований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освоения основной образовательной программы среднего общего образования, представленных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Федеральном государственном образовательном стандарте среднего общего, а также Федеральной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781333" w:rsidRDefault="00AA3AE0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Результаты базового уровня изучения учебн</w:t>
            </w:r>
            <w:r>
              <w:rPr>
                <w:sz w:val="24"/>
              </w:rPr>
              <w:t>ого предмета «Информатика» ориентированы в первую очередь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общую функциональную грамотность, получение компетентностей для повседневной жизни и общего развития,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включают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себя:</w:t>
            </w:r>
          </w:p>
          <w:p w:rsidR="00781333" w:rsidRDefault="00AA3AE0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  <w:tab w:val="left" w:pos="831"/>
              </w:tabs>
              <w:spacing w:line="237" w:lineRule="auto"/>
              <w:ind w:right="148" w:firstLine="0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составляющих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изучаемой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области;</w:t>
            </w:r>
          </w:p>
          <w:p w:rsidR="00781333" w:rsidRDefault="00AA3AE0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  <w:tab w:val="left" w:pos="831"/>
              </w:tabs>
              <w:spacing w:line="237" w:lineRule="auto"/>
              <w:ind w:right="133" w:firstLine="0"/>
              <w:rPr>
                <w:sz w:val="24"/>
              </w:rPr>
            </w:pPr>
            <w:r>
              <w:rPr>
                <w:spacing w:val="-1"/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типовые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инструментария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области;</w:t>
            </w:r>
          </w:p>
          <w:p w:rsidR="00781333" w:rsidRDefault="00AA3AE0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  <w:tab w:val="left" w:pos="831"/>
              </w:tabs>
              <w:spacing w:before="3"/>
              <w:ind w:right="128" w:firstLine="0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рамок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изучаемой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области,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ограниченности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знания.</w:t>
            </w:r>
          </w:p>
          <w:p w:rsidR="00781333" w:rsidRDefault="00AA3AE0">
            <w:pPr>
              <w:pStyle w:val="TableParagraph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Курсу информатики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10–11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предшествует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программе среднего общего образования на изучение информатики на базовом уровне в 10–11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неделю)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естественно-научном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профилей.</w:t>
            </w:r>
          </w:p>
        </w:tc>
      </w:tr>
      <w:tr w:rsidR="00781333">
        <w:trPr>
          <w:trHeight w:val="4950"/>
        </w:trPr>
        <w:tc>
          <w:tcPr>
            <w:tcW w:w="2549" w:type="dxa"/>
          </w:tcPr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spacing w:before="4"/>
              <w:ind w:left="0"/>
              <w:rPr>
                <w:sz w:val="35"/>
              </w:rPr>
            </w:pPr>
          </w:p>
          <w:p w:rsidR="00781333" w:rsidRDefault="00AA3AE0">
            <w:pPr>
              <w:pStyle w:val="TableParagraph"/>
              <w:spacing w:line="237" w:lineRule="auto"/>
              <w:ind w:left="926" w:right="776" w:hanging="116"/>
              <w:rPr>
                <w:b/>
                <w:sz w:val="24"/>
              </w:rPr>
            </w:pP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(ФРП)</w:t>
            </w:r>
          </w:p>
        </w:tc>
        <w:tc>
          <w:tcPr>
            <w:tcW w:w="11773" w:type="dxa"/>
          </w:tcPr>
          <w:p w:rsidR="00781333" w:rsidRDefault="00AA3AE0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Федеральная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сред­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результатам освоения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федеральной программы</w:t>
            </w:r>
          </w:p>
          <w:p w:rsidR="00781333" w:rsidRDefault="00AA3AE0">
            <w:pPr>
              <w:pStyle w:val="TableParagraph"/>
              <w:spacing w:line="237" w:lineRule="auto"/>
              <w:ind w:right="2038"/>
              <w:rPr>
                <w:sz w:val="24"/>
              </w:rPr>
            </w:pPr>
            <w:r>
              <w:rPr>
                <w:sz w:val="24"/>
              </w:rPr>
              <w:t>воспитания,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не­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посредственному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СОО.</w:t>
            </w:r>
          </w:p>
          <w:p w:rsidR="00781333" w:rsidRDefault="00AA3AE0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собирательную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созидательного,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нравственного опыта. Она служит важным ресурсом самоидентификации личности в окружающем социуме,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культурной среде от уровня семьи до уровня своей страны и мира в целом. История дает возможность познания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>бщества в 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прошлого,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будущего.</w:t>
            </w:r>
          </w:p>
          <w:p w:rsidR="00781333" w:rsidRDefault="00AA3AE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самоидентификации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освоения исторического опыта своей страны и человечества в целом, активно и творчески применяющего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у обучающихся целостной картины российской и м</w:t>
            </w:r>
            <w:r>
              <w:rPr>
                <w:sz w:val="24"/>
              </w:rPr>
              <w:t>ировой истории, понимание места и 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 России в мире, важности вклада каждого её народа, его культуры в общую историю страны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историю,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прошлому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настоящему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  <w:p w:rsidR="00781333" w:rsidRDefault="00AA3AE0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(базовый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отводится 136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:rsidR="00781333" w:rsidRDefault="00AA3AE0">
            <w:pPr>
              <w:pStyle w:val="TableParagraph"/>
              <w:numPr>
                <w:ilvl w:val="0"/>
                <w:numId w:val="3"/>
              </w:numPr>
              <w:tabs>
                <w:tab w:val="left" w:pos="831"/>
              </w:tabs>
              <w:spacing w:line="271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:rsidR="00781333" w:rsidRDefault="00AA3AE0">
            <w:pPr>
              <w:pStyle w:val="TableParagraph"/>
              <w:numPr>
                <w:ilvl w:val="0"/>
                <w:numId w:val="3"/>
              </w:numPr>
              <w:tabs>
                <w:tab w:val="left" w:pos="831"/>
              </w:tabs>
              <w:spacing w:line="257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</w:tbl>
    <w:p w:rsidR="00781333" w:rsidRDefault="00781333">
      <w:pPr>
        <w:rPr>
          <w:sz w:val="2"/>
          <w:szCs w:val="2"/>
        </w:rPr>
      </w:pPr>
    </w:p>
    <w:p w:rsidR="00781333" w:rsidRDefault="00781333">
      <w:pPr>
        <w:rPr>
          <w:sz w:val="2"/>
          <w:szCs w:val="2"/>
        </w:rPr>
        <w:sectPr w:rsidR="00781333">
          <w:pgSz w:w="16840" w:h="11910" w:orient="landscape"/>
          <w:pgMar w:top="840" w:right="102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893"/>
      </w:tblGrid>
      <w:tr w:rsidR="00781333">
        <w:trPr>
          <w:trHeight w:val="5799"/>
        </w:trPr>
        <w:tc>
          <w:tcPr>
            <w:tcW w:w="2549" w:type="dxa"/>
          </w:tcPr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spacing w:before="7"/>
              <w:ind w:left="0"/>
              <w:rPr>
                <w:sz w:val="34"/>
              </w:rPr>
            </w:pPr>
          </w:p>
          <w:p w:rsidR="00781333" w:rsidRDefault="00AA3AE0">
            <w:pPr>
              <w:pStyle w:val="TableParagraph"/>
              <w:spacing w:line="237" w:lineRule="auto"/>
              <w:ind w:left="364" w:right="348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Обществознание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(углубленный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уровень)</w:t>
            </w:r>
          </w:p>
        </w:tc>
        <w:tc>
          <w:tcPr>
            <w:tcW w:w="11893" w:type="dxa"/>
          </w:tcPr>
          <w:p w:rsidR="00781333" w:rsidRDefault="00AA3AE0">
            <w:pPr>
              <w:pStyle w:val="TableParagraph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по обществознанию углублённого уровня составлена на основе требований к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 стандарте среднего общего образования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, в соотве</w:t>
            </w:r>
            <w:r>
              <w:rPr>
                <w:sz w:val="24"/>
              </w:rPr>
              <w:t>тствии с Концепцией преподавания 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«Обществознание»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(2018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781333" w:rsidRDefault="00AA3AE0">
            <w:pPr>
              <w:pStyle w:val="TableParagraph"/>
              <w:ind w:right="85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углублённого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</w:t>
            </w:r>
            <w:r>
              <w:rPr>
                <w:sz w:val="24"/>
              </w:rPr>
              <w:t>рамм основного общего и среднего общего образования и ориентирована на расширение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углубление содержания,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обществознанию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базового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уровня.</w:t>
            </w:r>
          </w:p>
          <w:p w:rsidR="00781333" w:rsidRDefault="00AA3AE0">
            <w:pPr>
              <w:pStyle w:val="TableParagraph"/>
              <w:ind w:right="85"/>
              <w:jc w:val="bot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методологией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социума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 социальными науками. Усилено внимание к характеристике основных социальных институтов.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дисциплинарности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обществоведческого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теоретических представлений сопровождается созданием условий для развития способности 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получения знаний на основе освоения различных видов (способов) познания, их применения при </w:t>
            </w:r>
            <w:proofErr w:type="gramStart"/>
            <w:r>
              <w:rPr>
                <w:sz w:val="24"/>
              </w:rPr>
              <w:t>работе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как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адаптированными, так и неадаптированными источниками информации в условиях возрастания роли 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углублённом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широкого (развёрнутого) опыта учебно-исследовательской деятельности, характерной для высшего образования.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соответствии с учебным планом социально-экономического профиля обществознание на углублённом 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изучается в 10 и 11 классах. Общее количество вр</w:t>
            </w:r>
            <w:r>
              <w:rPr>
                <w:sz w:val="24"/>
              </w:rPr>
              <w:t>емени на два года обучения составляет 272 часа (136 часов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недельная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каждом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составляет:</w:t>
            </w:r>
          </w:p>
          <w:p w:rsidR="00781333" w:rsidRDefault="00AA3AE0">
            <w:pPr>
              <w:pStyle w:val="TableParagraph"/>
              <w:numPr>
                <w:ilvl w:val="0"/>
                <w:numId w:val="2"/>
              </w:numPr>
              <w:tabs>
                <w:tab w:val="left" w:pos="831"/>
              </w:tabs>
              <w:spacing w:before="1" w:line="270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136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:rsidR="00781333" w:rsidRDefault="00AA3AE0">
            <w:pPr>
              <w:pStyle w:val="TableParagraph"/>
              <w:numPr>
                <w:ilvl w:val="0"/>
                <w:numId w:val="2"/>
              </w:numPr>
              <w:tabs>
                <w:tab w:val="left" w:pos="831"/>
              </w:tabs>
              <w:spacing w:line="265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11 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136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781333">
        <w:trPr>
          <w:trHeight w:val="4974"/>
        </w:trPr>
        <w:tc>
          <w:tcPr>
            <w:tcW w:w="2549" w:type="dxa"/>
          </w:tcPr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AA3AE0">
            <w:pPr>
              <w:pStyle w:val="TableParagraph"/>
              <w:spacing w:before="229"/>
              <w:ind w:left="926" w:right="666" w:hanging="24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География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(ФРП)</w:t>
            </w:r>
          </w:p>
        </w:tc>
        <w:tc>
          <w:tcPr>
            <w:tcW w:w="11893" w:type="dxa"/>
          </w:tcPr>
          <w:p w:rsidR="00781333" w:rsidRDefault="00AA3AE0">
            <w:pPr>
              <w:pStyle w:val="TableParagraph"/>
              <w:ind w:right="87"/>
              <w:jc w:val="both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Программа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географии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среднего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углублённом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3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Требованийк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(углублённый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</w:t>
            </w:r>
            <w:r>
              <w:rPr>
                <w:sz w:val="24"/>
              </w:rPr>
              <w:t>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(ФГОС СОО), а также на основе характеристик планируемых результатов духовно-нравственного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Концепции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географического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  <w:p w:rsidR="00781333" w:rsidRDefault="00AA3AE0">
            <w:pPr>
              <w:pStyle w:val="TableParagraph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Программа по географии нацелена на достижение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предметных результатов освоения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программы по географии в соответствии с ФГОС СОО. Программа включает требования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</w:t>
            </w:r>
            <w:r>
              <w:rPr>
                <w:sz w:val="24"/>
              </w:rPr>
              <w:t xml:space="preserve">тным, </w:t>
            </w:r>
            <w:proofErr w:type="spellStart"/>
            <w:r>
              <w:rPr>
                <w:sz w:val="24"/>
              </w:rPr>
              <w:t>метапредметным</w:t>
            </w:r>
            <w:proofErr w:type="spellEnd"/>
            <w:r>
              <w:rPr>
                <w:sz w:val="24"/>
              </w:rPr>
              <w:t xml:space="preserve"> и предметным результатам освоения образовательных программ и разработана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географического 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съезде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утверждённой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решением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Коллегии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просвещ</w:t>
            </w:r>
            <w:r>
              <w:rPr>
                <w:sz w:val="24"/>
              </w:rPr>
              <w:t>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.12</w:t>
            </w:r>
          </w:p>
          <w:p w:rsidR="00781333" w:rsidRDefault="00AA3AE0">
            <w:pPr>
              <w:pStyle w:val="TableParagraph"/>
              <w:spacing w:line="242" w:lineRule="auto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.2018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самоопределения.</w:t>
            </w:r>
          </w:p>
          <w:p w:rsidR="00781333" w:rsidRDefault="00AA3AE0">
            <w:pPr>
              <w:pStyle w:val="TableParagraph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взаимообусловленность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географической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proofErr w:type="gramStart"/>
            <w:r>
              <w:rPr>
                <w:sz w:val="24"/>
              </w:rPr>
              <w:t>..</w:t>
            </w:r>
            <w:proofErr w:type="gramEnd"/>
          </w:p>
          <w:p w:rsidR="00781333" w:rsidRDefault="00AA3AE0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:rsidR="00781333" w:rsidRDefault="00AA3AE0">
            <w:pPr>
              <w:pStyle w:val="TableParagraph"/>
              <w:numPr>
                <w:ilvl w:val="0"/>
                <w:numId w:val="1"/>
              </w:numPr>
              <w:tabs>
                <w:tab w:val="left" w:pos="831"/>
              </w:tabs>
              <w:spacing w:line="265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10 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 класс 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34 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</w:tbl>
    <w:p w:rsidR="00781333" w:rsidRDefault="00781333">
      <w:pPr>
        <w:rPr>
          <w:sz w:val="2"/>
          <w:szCs w:val="2"/>
        </w:rPr>
      </w:pPr>
    </w:p>
    <w:p w:rsidR="00781333" w:rsidRDefault="00781333">
      <w:pPr>
        <w:rPr>
          <w:sz w:val="2"/>
          <w:szCs w:val="2"/>
        </w:rPr>
        <w:sectPr w:rsidR="00781333">
          <w:pgSz w:w="16840" w:h="11910" w:orient="landscape"/>
          <w:pgMar w:top="560" w:right="102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773"/>
      </w:tblGrid>
      <w:tr w:rsidR="00781333">
        <w:trPr>
          <w:trHeight w:val="6616"/>
        </w:trPr>
        <w:tc>
          <w:tcPr>
            <w:tcW w:w="2549" w:type="dxa"/>
          </w:tcPr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spacing w:before="11"/>
              <w:ind w:left="0"/>
              <w:rPr>
                <w:sz w:val="30"/>
              </w:rPr>
            </w:pPr>
          </w:p>
          <w:p w:rsidR="00781333" w:rsidRDefault="00AA3AE0">
            <w:pPr>
              <w:pStyle w:val="TableParagraph"/>
              <w:ind w:left="513" w:right="494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Биология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(углубленный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уровень)</w:t>
            </w:r>
          </w:p>
        </w:tc>
        <w:tc>
          <w:tcPr>
            <w:tcW w:w="11773" w:type="dxa"/>
          </w:tcPr>
          <w:p w:rsidR="00781333" w:rsidRDefault="00AA3AE0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(углублённый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уровень)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  <w:p w:rsidR="00781333" w:rsidRDefault="00AA3AE0">
            <w:pPr>
              <w:pStyle w:val="TableParagraph"/>
              <w:spacing w:before="2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Федерального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29.12.2012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273-ФЗ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стандарта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Концепции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«Биология»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781333" w:rsidRDefault="00AA3AE0">
            <w:pPr>
              <w:pStyle w:val="TableParagraph"/>
              <w:spacing w:before="3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Учебный предмет «Биология» углублённого уровня изучения (10—11 классы) является одним из компонентов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«Естественные науки».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профильные 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углублённом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ступени школы и призваны обеспечить преемственность между основным общим, средним общим, средним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 на приоритетное решение образовательных, воспитательных и развивающих задач, связанных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профориентацией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стимулированием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интереса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конкретной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связанного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 биологией, медициной,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экологией, психологией,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сп</w:t>
            </w:r>
            <w:r>
              <w:rPr>
                <w:sz w:val="24"/>
              </w:rPr>
              <w:t>ортом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делом.</w:t>
            </w:r>
          </w:p>
          <w:p w:rsidR="00781333" w:rsidRDefault="00AA3AE0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программы учебного предмета «Биология» отражает системно-уровневый и эволюционный подходы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изучению биологии, согласно которым изучаются свойства и закономерности, характерные для живых систем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разного уровня организации,</w:t>
            </w:r>
            <w:r>
              <w:rPr>
                <w:sz w:val="24"/>
              </w:rPr>
              <w:t xml:space="preserve"> эволюции органического мира на Земле, сохранения биологического разнообразия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планеты.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изучаются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молекулярной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клеточной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биологии,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эмбриологии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генетики и селекции, биотехнологии и синтетической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биологии; актуализируются знания обучающихся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ботанике, зоологии, анатомии, физиологии человека</w:t>
            </w:r>
            <w:proofErr w:type="gramStart"/>
            <w:r>
              <w:rPr>
                <w:sz w:val="24"/>
              </w:rPr>
              <w:t xml:space="preserve"> В</w:t>
            </w:r>
            <w:proofErr w:type="gramEnd"/>
            <w:r>
              <w:rPr>
                <w:sz w:val="24"/>
              </w:rPr>
              <w:t xml:space="preserve"> 11 классе изучаются эволюционное учение, 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биосфере.</w:t>
            </w:r>
          </w:p>
          <w:p w:rsidR="00781333" w:rsidRDefault="00AA3AE0">
            <w:pPr>
              <w:pStyle w:val="TableParagraph"/>
              <w:spacing w:before="7" w:line="237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Программа составлена с учётом количества часов, отводимого на изучение предмет</w:t>
            </w:r>
            <w:r>
              <w:rPr>
                <w:sz w:val="24"/>
              </w:rPr>
              <w:t>а «Биология»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планом на углублённом уровне в </w:t>
            </w:r>
            <w:proofErr w:type="gramStart"/>
            <w:r>
              <w:rPr>
                <w:sz w:val="24"/>
              </w:rPr>
              <w:t>естественно-научном</w:t>
            </w:r>
            <w:proofErr w:type="gramEnd"/>
            <w:r>
              <w:rPr>
                <w:sz w:val="24"/>
              </w:rPr>
              <w:t xml:space="preserve"> профиле 10—11 классов. Программа рассчитана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двух лет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(10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число</w:t>
            </w:r>
          </w:p>
          <w:p w:rsidR="00781333" w:rsidRDefault="00AA3AE0">
            <w:pPr>
              <w:pStyle w:val="TableParagraph"/>
              <w:spacing w:line="274" w:lineRule="exac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учебных часов за 2 года обучения составляет 204 часов, из них 102 часа (3 часа в неделю) в 10 классе, 102 часа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классе.</w:t>
            </w:r>
          </w:p>
        </w:tc>
      </w:tr>
    </w:tbl>
    <w:p w:rsidR="00781333" w:rsidRDefault="00781333">
      <w:pPr>
        <w:rPr>
          <w:sz w:val="2"/>
          <w:szCs w:val="2"/>
        </w:rPr>
      </w:pPr>
    </w:p>
    <w:p w:rsidR="00781333" w:rsidRDefault="00781333">
      <w:pPr>
        <w:rPr>
          <w:sz w:val="2"/>
          <w:szCs w:val="2"/>
        </w:rPr>
        <w:sectPr w:rsidR="00781333">
          <w:pgSz w:w="16840" w:h="11910" w:orient="landscape"/>
          <w:pgMar w:top="840" w:right="102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773"/>
      </w:tblGrid>
      <w:tr w:rsidR="00781333">
        <w:trPr>
          <w:trHeight w:val="4969"/>
        </w:trPr>
        <w:tc>
          <w:tcPr>
            <w:tcW w:w="2549" w:type="dxa"/>
          </w:tcPr>
          <w:p w:rsidR="00781333" w:rsidRDefault="00781333">
            <w:pPr>
              <w:pStyle w:val="TableParagraph"/>
              <w:spacing w:before="1"/>
              <w:ind w:left="0"/>
              <w:rPr>
                <w:sz w:val="21"/>
              </w:rPr>
            </w:pPr>
          </w:p>
          <w:p w:rsidR="00781333" w:rsidRDefault="00AA3AE0">
            <w:pPr>
              <w:pStyle w:val="TableParagraph"/>
              <w:ind w:left="364" w:right="3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Физика</w:t>
            </w:r>
          </w:p>
        </w:tc>
        <w:tc>
          <w:tcPr>
            <w:tcW w:w="11773" w:type="dxa"/>
          </w:tcPr>
          <w:p w:rsidR="00781333" w:rsidRDefault="00AA3AE0">
            <w:pPr>
              <w:pStyle w:val="TableParagraph"/>
              <w:ind w:right="12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Рабочая программа по физике на уровне среднего общего образования (базовый уровень изучения предмета)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составлена на основе положений и требований к результатам освоения основной образовательной 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представленных в Федеральном государственном образо</w:t>
            </w:r>
            <w:r>
              <w:rPr>
                <w:sz w:val="24"/>
              </w:rPr>
              <w:t>вательном стандарте среднего общего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(ФГОС СОО),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 также с 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 программы воспитания и Концепции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предмета «Физика» в образовательных организациях Российской Федерации, реализующих 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</w:t>
            </w:r>
            <w:r>
              <w:rPr>
                <w:sz w:val="24"/>
              </w:rPr>
              <w:t>тельные программы.</w:t>
            </w:r>
            <w:proofErr w:type="gramEnd"/>
          </w:p>
          <w:p w:rsidR="00781333" w:rsidRDefault="00AA3AE0">
            <w:pPr>
              <w:pStyle w:val="TableParagraph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Содержание Программы направлено на формирование </w:t>
            </w:r>
            <w:proofErr w:type="gramStart"/>
            <w:r>
              <w:rPr>
                <w:sz w:val="24"/>
              </w:rPr>
              <w:t>естественно-научной</w:t>
            </w:r>
            <w:proofErr w:type="gramEnd"/>
            <w:r>
              <w:rPr>
                <w:sz w:val="24"/>
              </w:rPr>
              <w:t xml:space="preserve"> картины мира учащихся 10—11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 при обучении их физике на базовом уровне на основе системно-</w:t>
            </w:r>
            <w:proofErr w:type="spellStart"/>
            <w:r>
              <w:rPr>
                <w:sz w:val="24"/>
              </w:rPr>
              <w:t>деятельностного</w:t>
            </w:r>
            <w:proofErr w:type="spellEnd"/>
            <w:r>
              <w:rPr>
                <w:sz w:val="24"/>
              </w:rPr>
              <w:t xml:space="preserve"> подхода. 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межпредметных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естественно-научными</w:t>
            </w:r>
            <w:proofErr w:type="gram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предметами.</w:t>
            </w:r>
          </w:p>
          <w:p w:rsidR="00781333" w:rsidRDefault="00AA3AE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Стержневыми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</w:t>
            </w:r>
            <w:r>
              <w:rPr>
                <w:sz w:val="24"/>
              </w:rPr>
              <w:t>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 структуре построения физической теории, роли фундаментальных законов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принципов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современных представлениях о природе, границах применимости теорий, для описания </w:t>
            </w:r>
            <w:proofErr w:type="gramStart"/>
            <w:r>
              <w:rPr>
                <w:sz w:val="24"/>
              </w:rPr>
              <w:t>естественно-научных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процессов).</w:t>
            </w:r>
          </w:p>
          <w:p w:rsidR="00781333" w:rsidRDefault="00AA3AE0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соответс</w:t>
            </w:r>
            <w:r>
              <w:rPr>
                <w:spacing w:val="-1"/>
                <w:sz w:val="24"/>
              </w:rPr>
              <w:t>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ФГОС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является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обязательным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предусматривает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базовом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объёме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  <w:p w:rsidR="00781333" w:rsidRDefault="00AA3AE0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 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 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</w:tr>
      <w:tr w:rsidR="00781333">
        <w:trPr>
          <w:trHeight w:val="5247"/>
        </w:trPr>
        <w:tc>
          <w:tcPr>
            <w:tcW w:w="2549" w:type="dxa"/>
          </w:tcPr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spacing w:before="1"/>
              <w:ind w:left="0"/>
              <w:rPr>
                <w:sz w:val="33"/>
              </w:rPr>
            </w:pPr>
          </w:p>
          <w:p w:rsidR="00781333" w:rsidRDefault="00AA3AE0">
            <w:pPr>
              <w:pStyle w:val="TableParagraph"/>
              <w:ind w:left="357" w:right="3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Химия</w:t>
            </w:r>
          </w:p>
        </w:tc>
        <w:tc>
          <w:tcPr>
            <w:tcW w:w="11773" w:type="dxa"/>
          </w:tcPr>
          <w:p w:rsidR="00781333" w:rsidRDefault="00AA3AE0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(базовый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уровень)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  <w:p w:rsidR="00781333" w:rsidRDefault="00AA3AE0">
            <w:pPr>
              <w:pStyle w:val="TableParagraph"/>
              <w:spacing w:before="2"/>
              <w:ind w:right="9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Федерального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29.12.2012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273-ФЗ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 освоения основной образовательной программы среднего общего о</w:t>
            </w:r>
            <w:r>
              <w:rPr>
                <w:sz w:val="24"/>
              </w:rPr>
              <w:t>бразования, представленных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Федеральном государственном образовательном стандарте среднего общего образования, с учётом «Концепции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«Химия»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  <w:proofErr w:type="gramEnd"/>
          </w:p>
          <w:p w:rsidR="00781333" w:rsidRDefault="00AA3AE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Химическое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присущие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Этим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обучения, воспитания и развития обучающихся средствами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 «Химия». В ходе 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познакомятся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номенклатуре, изомерии, способах получения и химических свойствах органических соединений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классов. Также учащиеся познакомятся на базовом уровне с различными областями применения органи</w:t>
            </w:r>
            <w:r>
              <w:rPr>
                <w:sz w:val="24"/>
              </w:rPr>
              <w:t>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веществ,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числе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полимеров.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Составляющими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«Химия»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«Органическая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химия» и «Общая и неорганическая химия», основным компонентом </w:t>
            </w:r>
            <w:proofErr w:type="gramStart"/>
            <w:r>
              <w:rPr>
                <w:sz w:val="24"/>
              </w:rPr>
              <w:t>содержания</w:t>
            </w:r>
            <w:proofErr w:type="gramEnd"/>
            <w:r>
              <w:rPr>
                <w:sz w:val="24"/>
              </w:rPr>
              <w:t xml:space="preserve"> которых являются 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базовой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науки: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система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неорганической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химии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включением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химии)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органической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рассмотрения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многообразия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химии.</w:t>
            </w:r>
          </w:p>
        </w:tc>
      </w:tr>
    </w:tbl>
    <w:p w:rsidR="00781333" w:rsidRDefault="00781333">
      <w:pPr>
        <w:rPr>
          <w:sz w:val="2"/>
          <w:szCs w:val="2"/>
        </w:rPr>
      </w:pPr>
    </w:p>
    <w:p w:rsidR="00781333" w:rsidRDefault="00781333">
      <w:pPr>
        <w:rPr>
          <w:sz w:val="2"/>
          <w:szCs w:val="2"/>
        </w:rPr>
        <w:sectPr w:rsidR="00781333">
          <w:pgSz w:w="16840" w:h="11910" w:orient="landscape"/>
          <w:pgMar w:top="840" w:right="102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773"/>
      </w:tblGrid>
      <w:tr w:rsidR="00781333">
        <w:trPr>
          <w:trHeight w:val="830"/>
        </w:trPr>
        <w:tc>
          <w:tcPr>
            <w:tcW w:w="2549" w:type="dxa"/>
          </w:tcPr>
          <w:p w:rsidR="00781333" w:rsidRDefault="007813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773" w:type="dxa"/>
          </w:tcPr>
          <w:p w:rsidR="00781333" w:rsidRDefault="00AA3AE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отведено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часу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781333" w:rsidRDefault="00AA3AE0">
            <w:pPr>
              <w:pStyle w:val="TableParagraph"/>
              <w:spacing w:before="2"/>
              <w:rPr>
                <w:sz w:val="24"/>
              </w:rPr>
            </w:pPr>
            <w:proofErr w:type="gramStart"/>
            <w:r>
              <w:rPr>
                <w:sz w:val="24"/>
              </w:rPr>
              <w:t>гуманитарном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</w:tr>
      <w:tr w:rsidR="00781333">
        <w:trPr>
          <w:trHeight w:val="9661"/>
        </w:trPr>
        <w:tc>
          <w:tcPr>
            <w:tcW w:w="2549" w:type="dxa"/>
          </w:tcPr>
          <w:p w:rsidR="00781333" w:rsidRDefault="00781333">
            <w:pPr>
              <w:pStyle w:val="TableParagraph"/>
              <w:spacing w:before="1"/>
              <w:ind w:left="0"/>
              <w:rPr>
                <w:sz w:val="35"/>
              </w:rPr>
            </w:pPr>
          </w:p>
          <w:p w:rsidR="00781333" w:rsidRDefault="00AA3AE0">
            <w:pPr>
              <w:pStyle w:val="TableParagraph"/>
              <w:spacing w:line="237" w:lineRule="auto"/>
              <w:ind w:left="561" w:right="529" w:firstLine="278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</w:p>
          <w:p w:rsidR="00781333" w:rsidRDefault="00AA3AE0">
            <w:pPr>
              <w:pStyle w:val="TableParagraph"/>
              <w:spacing w:before="3"/>
              <w:ind w:left="926" w:right="192" w:hanging="70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жизнедеятельности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(ФРП)</w:t>
            </w:r>
          </w:p>
        </w:tc>
        <w:tc>
          <w:tcPr>
            <w:tcW w:w="11773" w:type="dxa"/>
          </w:tcPr>
          <w:p w:rsidR="00781333" w:rsidRDefault="00AA3AE0">
            <w:pPr>
              <w:pStyle w:val="TableParagraph"/>
              <w:spacing w:line="237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Федеральная рабочая программа учебного предмета «Основы безопасности жизнедеятельности» разработана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781333" w:rsidRDefault="00AA3AE0">
            <w:pPr>
              <w:pStyle w:val="TableParagraph"/>
              <w:spacing w:line="237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СОО,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Концепции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z w:val="24"/>
              </w:rPr>
              <w:t>реподавания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непосредственное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СОО.</w:t>
            </w:r>
          </w:p>
          <w:p w:rsidR="00781333" w:rsidRDefault="00AA3AE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Программа обеспечивает реализацию практико-ориентированного подхода в преподавании учебного 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ОБЖ, системность и непрерывность приобретения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знаний и формирования у них навыков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безопасности жизнедеятельности при переходе с уровня основного общего образования; </w:t>
            </w:r>
            <w:proofErr w:type="gramStart"/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логике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последовательног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нарастания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факторов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опасности: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опасная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экстремальная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группового безопасного поведения в повседневной жизни с учётом актуальных вызовов и угроз в природной,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</w:t>
            </w:r>
            <w:r>
              <w:rPr>
                <w:sz w:val="24"/>
              </w:rPr>
              <w:t>енной,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социальной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сферах.</w:t>
            </w:r>
            <w:proofErr w:type="gramEnd"/>
          </w:p>
          <w:p w:rsidR="00781333" w:rsidRDefault="00AA3AE0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государства.</w:t>
            </w:r>
          </w:p>
          <w:p w:rsidR="00781333" w:rsidRDefault="00AA3AE0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федеральная рабочая программа предполагает внедрение универсальной структурно-логической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модулей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(тематических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линий)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парадигме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жизнедеятельности:</w:t>
            </w:r>
          </w:p>
          <w:p w:rsidR="00781333" w:rsidRDefault="00AA3AE0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«Предвидеть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опасность,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избегать,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действовать».</w:t>
            </w:r>
          </w:p>
          <w:p w:rsidR="00781333" w:rsidRDefault="00AA3AE0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Start"/>
            <w:r>
              <w:rPr>
                <w:sz w:val="24"/>
              </w:rPr>
              <w:t>БЖ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</w:t>
            </w:r>
            <w:proofErr w:type="gramEnd"/>
            <w:r>
              <w:rPr>
                <w:sz w:val="24"/>
              </w:rPr>
              <w:t>уктурно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</w:t>
            </w:r>
            <w:r>
              <w:rPr>
                <w:sz w:val="24"/>
              </w:rPr>
              <w:t>ематическими линиями), обеспечивающими непрерывность изучения предмета на уровне основного 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преемственность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процесса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 среднего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</w:p>
          <w:p w:rsidR="00781333" w:rsidRDefault="00AA3AE0">
            <w:pPr>
              <w:pStyle w:val="TableParagraph"/>
              <w:spacing w:before="4" w:line="237" w:lineRule="auto"/>
              <w:ind w:left="427" w:right="203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«Культура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обществе»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№2 «Безопасность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быту»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транспорте»</w:t>
            </w:r>
          </w:p>
          <w:p w:rsidR="00781333" w:rsidRDefault="00AA3AE0">
            <w:pPr>
              <w:pStyle w:val="TableParagraph"/>
              <w:spacing w:line="242" w:lineRule="auto"/>
              <w:ind w:left="427" w:right="107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Модуль №4 «Безопасность в общественных местах» Модуль </w:t>
            </w:r>
            <w:r>
              <w:rPr>
                <w:sz w:val="24"/>
              </w:rPr>
              <w:t>№5 «Безопасность в природной среде»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№6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«Здоровье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 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сохранить.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  <w:p w:rsidR="00781333" w:rsidRDefault="00AA3AE0">
            <w:pPr>
              <w:pStyle w:val="TableParagraph"/>
              <w:spacing w:line="271" w:lineRule="exact"/>
              <w:ind w:left="42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социуме»</w:t>
            </w:r>
          </w:p>
          <w:p w:rsidR="00781333" w:rsidRDefault="00AA3AE0">
            <w:pPr>
              <w:pStyle w:val="TableParagraph"/>
              <w:spacing w:before="4" w:line="237" w:lineRule="auto"/>
              <w:ind w:left="427" w:right="4191"/>
              <w:rPr>
                <w:sz w:val="24"/>
              </w:rPr>
            </w:pPr>
            <w:r>
              <w:rPr>
                <w:sz w:val="24"/>
              </w:rPr>
              <w:t>Модуль №8 «Безопасность в информационном пространстве»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терроризму»</w:t>
            </w:r>
          </w:p>
          <w:p w:rsidR="00781333" w:rsidRDefault="00AA3AE0">
            <w:pPr>
              <w:pStyle w:val="TableParagraph"/>
              <w:spacing w:before="5" w:line="237" w:lineRule="auto"/>
              <w:ind w:left="42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№10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«Взаимодействие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населения».</w:t>
            </w:r>
          </w:p>
          <w:p w:rsidR="00781333" w:rsidRDefault="00AA3AE0">
            <w:pPr>
              <w:pStyle w:val="TableParagraph"/>
              <w:spacing w:before="6" w:line="237" w:lineRule="auto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ОБЖ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среднего общего 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неделю)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10—11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классах.</w:t>
            </w:r>
          </w:p>
          <w:p w:rsidR="00781333" w:rsidRDefault="00AA3AE0">
            <w:pPr>
              <w:pStyle w:val="TableParagraph"/>
              <w:spacing w:before="6" w:line="237" w:lineRule="auto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Приказом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Министра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96/134</w:t>
            </w:r>
          </w:p>
          <w:p w:rsidR="00781333" w:rsidRDefault="00AA3AE0">
            <w:pPr>
              <w:pStyle w:val="TableParagraph"/>
              <w:spacing w:before="4" w:line="270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2010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</w:tr>
    </w:tbl>
    <w:p w:rsidR="00781333" w:rsidRDefault="00781333">
      <w:pPr>
        <w:rPr>
          <w:sz w:val="2"/>
          <w:szCs w:val="2"/>
        </w:rPr>
      </w:pPr>
    </w:p>
    <w:p w:rsidR="00781333" w:rsidRDefault="00781333">
      <w:pPr>
        <w:rPr>
          <w:sz w:val="2"/>
          <w:szCs w:val="2"/>
        </w:rPr>
        <w:sectPr w:rsidR="00781333">
          <w:pgSz w:w="16840" w:h="11910" w:orient="landscape"/>
          <w:pgMar w:top="840" w:right="102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11773"/>
      </w:tblGrid>
      <w:tr w:rsidR="00781333">
        <w:trPr>
          <w:trHeight w:val="1104"/>
        </w:trPr>
        <w:tc>
          <w:tcPr>
            <w:tcW w:w="2549" w:type="dxa"/>
          </w:tcPr>
          <w:p w:rsidR="00781333" w:rsidRDefault="007813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773" w:type="dxa"/>
          </w:tcPr>
          <w:p w:rsidR="00781333" w:rsidRDefault="00AA3AE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начальным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знаниям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основам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6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  <w:p w:rsidR="00781333" w:rsidRDefault="00AA3AE0">
            <w:pPr>
              <w:pStyle w:val="TableParagraph"/>
              <w:tabs>
                <w:tab w:val="left" w:pos="1733"/>
                <w:tab w:val="left" w:pos="2929"/>
                <w:tab w:val="left" w:pos="4201"/>
                <w:tab w:val="left" w:pos="5228"/>
                <w:tab w:val="left" w:pos="6837"/>
                <w:tab w:val="left" w:pos="8878"/>
                <w:tab w:val="left" w:pos="10496"/>
              </w:tabs>
              <w:spacing w:before="4" w:line="237" w:lineRule="auto"/>
              <w:ind w:right="104"/>
              <w:rPr>
                <w:sz w:val="24"/>
              </w:rPr>
            </w:pPr>
            <w:proofErr w:type="gramStart"/>
            <w:r>
              <w:rPr>
                <w:sz w:val="24"/>
              </w:rPr>
              <w:t>учреждениях</w:t>
            </w:r>
            <w:r>
              <w:rPr>
                <w:sz w:val="24"/>
              </w:rPr>
              <w:tab/>
              <w:t>среднего</w:t>
            </w:r>
            <w:r>
              <w:rPr>
                <w:sz w:val="24"/>
              </w:rPr>
              <w:tab/>
              <w:t>(полного)</w:t>
            </w:r>
            <w:r>
              <w:rPr>
                <w:sz w:val="24"/>
              </w:rPr>
              <w:tab/>
              <w:t>общего</w:t>
            </w:r>
            <w:r>
              <w:rPr>
                <w:sz w:val="24"/>
              </w:rPr>
              <w:tab/>
              <w:t>образования,</w:t>
            </w:r>
            <w:r>
              <w:rPr>
                <w:sz w:val="24"/>
              </w:rPr>
              <w:tab/>
              <w:t>образовательных</w:t>
            </w:r>
            <w:r>
              <w:rPr>
                <w:sz w:val="24"/>
              </w:rPr>
              <w:tab/>
              <w:t>учреждениях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пунктах»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организуются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proofErr w:type="gramEnd"/>
          </w:p>
          <w:p w:rsidR="00781333" w:rsidRDefault="00AA3AE0">
            <w:pPr>
              <w:pStyle w:val="TableParagraph"/>
              <w:spacing w:before="4" w:line="270" w:lineRule="exact"/>
              <w:rPr>
                <w:sz w:val="24"/>
              </w:rPr>
            </w:pPr>
            <w:r>
              <w:rPr>
                <w:sz w:val="24"/>
              </w:rPr>
              <w:t>сборы.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отводятся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продолжительностью 35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часов.</w:t>
            </w:r>
          </w:p>
        </w:tc>
      </w:tr>
      <w:tr w:rsidR="00781333">
        <w:trPr>
          <w:trHeight w:val="3312"/>
        </w:trPr>
        <w:tc>
          <w:tcPr>
            <w:tcW w:w="2549" w:type="dxa"/>
          </w:tcPr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ind w:left="0"/>
              <w:rPr>
                <w:sz w:val="26"/>
              </w:rPr>
            </w:pPr>
          </w:p>
          <w:p w:rsidR="00781333" w:rsidRDefault="00781333">
            <w:pPr>
              <w:pStyle w:val="TableParagraph"/>
              <w:spacing w:before="6"/>
              <w:ind w:left="0"/>
              <w:rPr>
                <w:sz w:val="25"/>
              </w:rPr>
            </w:pPr>
          </w:p>
          <w:p w:rsidR="00781333" w:rsidRDefault="00AA3AE0">
            <w:pPr>
              <w:pStyle w:val="TableParagraph"/>
              <w:ind w:left="772" w:right="585" w:hanging="154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</w:p>
        </w:tc>
        <w:tc>
          <w:tcPr>
            <w:tcW w:w="11773" w:type="dxa"/>
          </w:tcPr>
          <w:p w:rsidR="00781333" w:rsidRDefault="00AA3AE0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  <w:p w:rsidR="00781333" w:rsidRDefault="00AA3AE0">
            <w:pPr>
              <w:pStyle w:val="TableParagraph"/>
              <w:spacing w:before="2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представленных в Федеральном государственном образовательном стандарте среднего общего образования,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представленной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781333" w:rsidRDefault="00AA3AE0">
            <w:pPr>
              <w:pStyle w:val="TableParagraph"/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10—11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 образовательного стандарта среднего общего образования и раскрывает их реализацию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содержание.</w:t>
            </w:r>
          </w:p>
          <w:p w:rsidR="00781333" w:rsidRDefault="00AA3AE0">
            <w:pPr>
              <w:pStyle w:val="TableParagraph"/>
              <w:spacing w:before="3" w:line="237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отведённых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составля</w:t>
            </w:r>
            <w:r>
              <w:rPr>
                <w:sz w:val="24"/>
              </w:rPr>
              <w:t>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неделю)</w:t>
            </w:r>
          </w:p>
        </w:tc>
      </w:tr>
    </w:tbl>
    <w:p w:rsidR="00781333" w:rsidRDefault="00781333">
      <w:pPr>
        <w:rPr>
          <w:sz w:val="2"/>
          <w:szCs w:val="2"/>
        </w:rPr>
      </w:pPr>
    </w:p>
    <w:sectPr w:rsidR="00781333">
      <w:pgSz w:w="16840" w:h="11910" w:orient="landscape"/>
      <w:pgMar w:top="840" w:right="102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455FD"/>
    <w:multiLevelType w:val="hybridMultilevel"/>
    <w:tmpl w:val="07D27454"/>
    <w:lvl w:ilvl="0" w:tplc="40D8FCCC">
      <w:numFmt w:val="bullet"/>
      <w:lvlText w:val="●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30EDCA">
      <w:numFmt w:val="bullet"/>
      <w:lvlText w:val="•"/>
      <w:lvlJc w:val="left"/>
      <w:pPr>
        <w:ind w:left="1932" w:hanging="360"/>
      </w:pPr>
      <w:rPr>
        <w:rFonts w:hint="default"/>
        <w:lang w:val="ru-RU" w:eastAsia="en-US" w:bidi="ar-SA"/>
      </w:rPr>
    </w:lvl>
    <w:lvl w:ilvl="2" w:tplc="1B1EA9A0">
      <w:numFmt w:val="bullet"/>
      <w:lvlText w:val="•"/>
      <w:lvlJc w:val="left"/>
      <w:pPr>
        <w:ind w:left="3024" w:hanging="360"/>
      </w:pPr>
      <w:rPr>
        <w:rFonts w:hint="default"/>
        <w:lang w:val="ru-RU" w:eastAsia="en-US" w:bidi="ar-SA"/>
      </w:rPr>
    </w:lvl>
    <w:lvl w:ilvl="3" w:tplc="FA1476A6">
      <w:numFmt w:val="bullet"/>
      <w:lvlText w:val="•"/>
      <w:lvlJc w:val="left"/>
      <w:pPr>
        <w:ind w:left="4116" w:hanging="360"/>
      </w:pPr>
      <w:rPr>
        <w:rFonts w:hint="default"/>
        <w:lang w:val="ru-RU" w:eastAsia="en-US" w:bidi="ar-SA"/>
      </w:rPr>
    </w:lvl>
    <w:lvl w:ilvl="4" w:tplc="5CD0EF32">
      <w:numFmt w:val="bullet"/>
      <w:lvlText w:val="•"/>
      <w:lvlJc w:val="left"/>
      <w:pPr>
        <w:ind w:left="5209" w:hanging="360"/>
      </w:pPr>
      <w:rPr>
        <w:rFonts w:hint="default"/>
        <w:lang w:val="ru-RU" w:eastAsia="en-US" w:bidi="ar-SA"/>
      </w:rPr>
    </w:lvl>
    <w:lvl w:ilvl="5" w:tplc="F334C1CC">
      <w:numFmt w:val="bullet"/>
      <w:lvlText w:val="•"/>
      <w:lvlJc w:val="left"/>
      <w:pPr>
        <w:ind w:left="6301" w:hanging="360"/>
      </w:pPr>
      <w:rPr>
        <w:rFonts w:hint="default"/>
        <w:lang w:val="ru-RU" w:eastAsia="en-US" w:bidi="ar-SA"/>
      </w:rPr>
    </w:lvl>
    <w:lvl w:ilvl="6" w:tplc="3398C60C">
      <w:numFmt w:val="bullet"/>
      <w:lvlText w:val="•"/>
      <w:lvlJc w:val="left"/>
      <w:pPr>
        <w:ind w:left="7393" w:hanging="360"/>
      </w:pPr>
      <w:rPr>
        <w:rFonts w:hint="default"/>
        <w:lang w:val="ru-RU" w:eastAsia="en-US" w:bidi="ar-SA"/>
      </w:rPr>
    </w:lvl>
    <w:lvl w:ilvl="7" w:tplc="74A8D130">
      <w:numFmt w:val="bullet"/>
      <w:lvlText w:val="•"/>
      <w:lvlJc w:val="left"/>
      <w:pPr>
        <w:ind w:left="8486" w:hanging="360"/>
      </w:pPr>
      <w:rPr>
        <w:rFonts w:hint="default"/>
        <w:lang w:val="ru-RU" w:eastAsia="en-US" w:bidi="ar-SA"/>
      </w:rPr>
    </w:lvl>
    <w:lvl w:ilvl="8" w:tplc="D198345A">
      <w:numFmt w:val="bullet"/>
      <w:lvlText w:val="•"/>
      <w:lvlJc w:val="left"/>
      <w:pPr>
        <w:ind w:left="9578" w:hanging="360"/>
      </w:pPr>
      <w:rPr>
        <w:rFonts w:hint="default"/>
        <w:lang w:val="ru-RU" w:eastAsia="en-US" w:bidi="ar-SA"/>
      </w:rPr>
    </w:lvl>
  </w:abstractNum>
  <w:abstractNum w:abstractNumId="1">
    <w:nsid w:val="0B782A81"/>
    <w:multiLevelType w:val="hybridMultilevel"/>
    <w:tmpl w:val="9572BD92"/>
    <w:lvl w:ilvl="0" w:tplc="32B009A8">
      <w:numFmt w:val="bullet"/>
      <w:lvlText w:val="●"/>
      <w:lvlJc w:val="left"/>
      <w:pPr>
        <w:ind w:left="427" w:hanging="4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B060E2E">
      <w:numFmt w:val="bullet"/>
      <w:lvlText w:val="•"/>
      <w:lvlJc w:val="left"/>
      <w:pPr>
        <w:ind w:left="1554" w:hanging="404"/>
      </w:pPr>
      <w:rPr>
        <w:rFonts w:hint="default"/>
        <w:lang w:val="ru-RU" w:eastAsia="en-US" w:bidi="ar-SA"/>
      </w:rPr>
    </w:lvl>
    <w:lvl w:ilvl="2" w:tplc="44583AA0">
      <w:numFmt w:val="bullet"/>
      <w:lvlText w:val="•"/>
      <w:lvlJc w:val="left"/>
      <w:pPr>
        <w:ind w:left="2688" w:hanging="404"/>
      </w:pPr>
      <w:rPr>
        <w:rFonts w:hint="default"/>
        <w:lang w:val="ru-RU" w:eastAsia="en-US" w:bidi="ar-SA"/>
      </w:rPr>
    </w:lvl>
    <w:lvl w:ilvl="3" w:tplc="6050537E">
      <w:numFmt w:val="bullet"/>
      <w:lvlText w:val="•"/>
      <w:lvlJc w:val="left"/>
      <w:pPr>
        <w:ind w:left="3822" w:hanging="404"/>
      </w:pPr>
      <w:rPr>
        <w:rFonts w:hint="default"/>
        <w:lang w:val="ru-RU" w:eastAsia="en-US" w:bidi="ar-SA"/>
      </w:rPr>
    </w:lvl>
    <w:lvl w:ilvl="4" w:tplc="6D802B22">
      <w:numFmt w:val="bullet"/>
      <w:lvlText w:val="•"/>
      <w:lvlJc w:val="left"/>
      <w:pPr>
        <w:ind w:left="4957" w:hanging="404"/>
      </w:pPr>
      <w:rPr>
        <w:rFonts w:hint="default"/>
        <w:lang w:val="ru-RU" w:eastAsia="en-US" w:bidi="ar-SA"/>
      </w:rPr>
    </w:lvl>
    <w:lvl w:ilvl="5" w:tplc="2E8C1A94">
      <w:numFmt w:val="bullet"/>
      <w:lvlText w:val="•"/>
      <w:lvlJc w:val="left"/>
      <w:pPr>
        <w:ind w:left="6091" w:hanging="404"/>
      </w:pPr>
      <w:rPr>
        <w:rFonts w:hint="default"/>
        <w:lang w:val="ru-RU" w:eastAsia="en-US" w:bidi="ar-SA"/>
      </w:rPr>
    </w:lvl>
    <w:lvl w:ilvl="6" w:tplc="E5E04366">
      <w:numFmt w:val="bullet"/>
      <w:lvlText w:val="•"/>
      <w:lvlJc w:val="left"/>
      <w:pPr>
        <w:ind w:left="7225" w:hanging="404"/>
      </w:pPr>
      <w:rPr>
        <w:rFonts w:hint="default"/>
        <w:lang w:val="ru-RU" w:eastAsia="en-US" w:bidi="ar-SA"/>
      </w:rPr>
    </w:lvl>
    <w:lvl w:ilvl="7" w:tplc="185C00B6">
      <w:numFmt w:val="bullet"/>
      <w:lvlText w:val="•"/>
      <w:lvlJc w:val="left"/>
      <w:pPr>
        <w:ind w:left="8360" w:hanging="404"/>
      </w:pPr>
      <w:rPr>
        <w:rFonts w:hint="default"/>
        <w:lang w:val="ru-RU" w:eastAsia="en-US" w:bidi="ar-SA"/>
      </w:rPr>
    </w:lvl>
    <w:lvl w:ilvl="8" w:tplc="BFE2F14A">
      <w:numFmt w:val="bullet"/>
      <w:lvlText w:val="•"/>
      <w:lvlJc w:val="left"/>
      <w:pPr>
        <w:ind w:left="9494" w:hanging="404"/>
      </w:pPr>
      <w:rPr>
        <w:rFonts w:hint="default"/>
        <w:lang w:val="ru-RU" w:eastAsia="en-US" w:bidi="ar-SA"/>
      </w:rPr>
    </w:lvl>
  </w:abstractNum>
  <w:abstractNum w:abstractNumId="2">
    <w:nsid w:val="0EA51486"/>
    <w:multiLevelType w:val="hybridMultilevel"/>
    <w:tmpl w:val="0CE4C5A4"/>
    <w:lvl w:ilvl="0" w:tplc="C7DCEFB2">
      <w:numFmt w:val="bullet"/>
      <w:lvlText w:val="●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A89576">
      <w:numFmt w:val="bullet"/>
      <w:lvlText w:val="•"/>
      <w:lvlJc w:val="left"/>
      <w:pPr>
        <w:ind w:left="1932" w:hanging="360"/>
      </w:pPr>
      <w:rPr>
        <w:rFonts w:hint="default"/>
        <w:lang w:val="ru-RU" w:eastAsia="en-US" w:bidi="ar-SA"/>
      </w:rPr>
    </w:lvl>
    <w:lvl w:ilvl="2" w:tplc="6D9ECEC0">
      <w:numFmt w:val="bullet"/>
      <w:lvlText w:val="•"/>
      <w:lvlJc w:val="left"/>
      <w:pPr>
        <w:ind w:left="3024" w:hanging="360"/>
      </w:pPr>
      <w:rPr>
        <w:rFonts w:hint="default"/>
        <w:lang w:val="ru-RU" w:eastAsia="en-US" w:bidi="ar-SA"/>
      </w:rPr>
    </w:lvl>
    <w:lvl w:ilvl="3" w:tplc="13A63EEC">
      <w:numFmt w:val="bullet"/>
      <w:lvlText w:val="•"/>
      <w:lvlJc w:val="left"/>
      <w:pPr>
        <w:ind w:left="4116" w:hanging="360"/>
      </w:pPr>
      <w:rPr>
        <w:rFonts w:hint="default"/>
        <w:lang w:val="ru-RU" w:eastAsia="en-US" w:bidi="ar-SA"/>
      </w:rPr>
    </w:lvl>
    <w:lvl w:ilvl="4" w:tplc="3AF05F9E">
      <w:numFmt w:val="bullet"/>
      <w:lvlText w:val="•"/>
      <w:lvlJc w:val="left"/>
      <w:pPr>
        <w:ind w:left="5209" w:hanging="360"/>
      </w:pPr>
      <w:rPr>
        <w:rFonts w:hint="default"/>
        <w:lang w:val="ru-RU" w:eastAsia="en-US" w:bidi="ar-SA"/>
      </w:rPr>
    </w:lvl>
    <w:lvl w:ilvl="5" w:tplc="C3F877C2">
      <w:numFmt w:val="bullet"/>
      <w:lvlText w:val="•"/>
      <w:lvlJc w:val="left"/>
      <w:pPr>
        <w:ind w:left="6301" w:hanging="360"/>
      </w:pPr>
      <w:rPr>
        <w:rFonts w:hint="default"/>
        <w:lang w:val="ru-RU" w:eastAsia="en-US" w:bidi="ar-SA"/>
      </w:rPr>
    </w:lvl>
    <w:lvl w:ilvl="6" w:tplc="A8347570">
      <w:numFmt w:val="bullet"/>
      <w:lvlText w:val="•"/>
      <w:lvlJc w:val="left"/>
      <w:pPr>
        <w:ind w:left="7393" w:hanging="360"/>
      </w:pPr>
      <w:rPr>
        <w:rFonts w:hint="default"/>
        <w:lang w:val="ru-RU" w:eastAsia="en-US" w:bidi="ar-SA"/>
      </w:rPr>
    </w:lvl>
    <w:lvl w:ilvl="7" w:tplc="AC74661A">
      <w:numFmt w:val="bullet"/>
      <w:lvlText w:val="•"/>
      <w:lvlJc w:val="left"/>
      <w:pPr>
        <w:ind w:left="8486" w:hanging="360"/>
      </w:pPr>
      <w:rPr>
        <w:rFonts w:hint="default"/>
        <w:lang w:val="ru-RU" w:eastAsia="en-US" w:bidi="ar-SA"/>
      </w:rPr>
    </w:lvl>
    <w:lvl w:ilvl="8" w:tplc="6D247668">
      <w:numFmt w:val="bullet"/>
      <w:lvlText w:val="•"/>
      <w:lvlJc w:val="left"/>
      <w:pPr>
        <w:ind w:left="9578" w:hanging="360"/>
      </w:pPr>
      <w:rPr>
        <w:rFonts w:hint="default"/>
        <w:lang w:val="ru-RU" w:eastAsia="en-US" w:bidi="ar-SA"/>
      </w:rPr>
    </w:lvl>
  </w:abstractNum>
  <w:abstractNum w:abstractNumId="3">
    <w:nsid w:val="161E3171"/>
    <w:multiLevelType w:val="hybridMultilevel"/>
    <w:tmpl w:val="F9E43ACA"/>
    <w:lvl w:ilvl="0" w:tplc="C908EE6C">
      <w:numFmt w:val="bullet"/>
      <w:lvlText w:val="●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D0FEC4">
      <w:numFmt w:val="bullet"/>
      <w:lvlText w:val="•"/>
      <w:lvlJc w:val="left"/>
      <w:pPr>
        <w:ind w:left="1932" w:hanging="360"/>
      </w:pPr>
      <w:rPr>
        <w:rFonts w:hint="default"/>
        <w:lang w:val="ru-RU" w:eastAsia="en-US" w:bidi="ar-SA"/>
      </w:rPr>
    </w:lvl>
    <w:lvl w:ilvl="2" w:tplc="68505FAC">
      <w:numFmt w:val="bullet"/>
      <w:lvlText w:val="•"/>
      <w:lvlJc w:val="left"/>
      <w:pPr>
        <w:ind w:left="3024" w:hanging="360"/>
      </w:pPr>
      <w:rPr>
        <w:rFonts w:hint="default"/>
        <w:lang w:val="ru-RU" w:eastAsia="en-US" w:bidi="ar-SA"/>
      </w:rPr>
    </w:lvl>
    <w:lvl w:ilvl="3" w:tplc="DE82A7B4">
      <w:numFmt w:val="bullet"/>
      <w:lvlText w:val="•"/>
      <w:lvlJc w:val="left"/>
      <w:pPr>
        <w:ind w:left="4116" w:hanging="360"/>
      </w:pPr>
      <w:rPr>
        <w:rFonts w:hint="default"/>
        <w:lang w:val="ru-RU" w:eastAsia="en-US" w:bidi="ar-SA"/>
      </w:rPr>
    </w:lvl>
    <w:lvl w:ilvl="4" w:tplc="2DDA8306">
      <w:numFmt w:val="bullet"/>
      <w:lvlText w:val="•"/>
      <w:lvlJc w:val="left"/>
      <w:pPr>
        <w:ind w:left="5209" w:hanging="360"/>
      </w:pPr>
      <w:rPr>
        <w:rFonts w:hint="default"/>
        <w:lang w:val="ru-RU" w:eastAsia="en-US" w:bidi="ar-SA"/>
      </w:rPr>
    </w:lvl>
    <w:lvl w:ilvl="5" w:tplc="1B5E368E">
      <w:numFmt w:val="bullet"/>
      <w:lvlText w:val="•"/>
      <w:lvlJc w:val="left"/>
      <w:pPr>
        <w:ind w:left="6301" w:hanging="360"/>
      </w:pPr>
      <w:rPr>
        <w:rFonts w:hint="default"/>
        <w:lang w:val="ru-RU" w:eastAsia="en-US" w:bidi="ar-SA"/>
      </w:rPr>
    </w:lvl>
    <w:lvl w:ilvl="6" w:tplc="6D3CF712">
      <w:numFmt w:val="bullet"/>
      <w:lvlText w:val="•"/>
      <w:lvlJc w:val="left"/>
      <w:pPr>
        <w:ind w:left="7393" w:hanging="360"/>
      </w:pPr>
      <w:rPr>
        <w:rFonts w:hint="default"/>
        <w:lang w:val="ru-RU" w:eastAsia="en-US" w:bidi="ar-SA"/>
      </w:rPr>
    </w:lvl>
    <w:lvl w:ilvl="7" w:tplc="EE6EB87C">
      <w:numFmt w:val="bullet"/>
      <w:lvlText w:val="•"/>
      <w:lvlJc w:val="left"/>
      <w:pPr>
        <w:ind w:left="8486" w:hanging="360"/>
      </w:pPr>
      <w:rPr>
        <w:rFonts w:hint="default"/>
        <w:lang w:val="ru-RU" w:eastAsia="en-US" w:bidi="ar-SA"/>
      </w:rPr>
    </w:lvl>
    <w:lvl w:ilvl="8" w:tplc="0F663964">
      <w:numFmt w:val="bullet"/>
      <w:lvlText w:val="•"/>
      <w:lvlJc w:val="left"/>
      <w:pPr>
        <w:ind w:left="9578" w:hanging="360"/>
      </w:pPr>
      <w:rPr>
        <w:rFonts w:hint="default"/>
        <w:lang w:val="ru-RU" w:eastAsia="en-US" w:bidi="ar-SA"/>
      </w:rPr>
    </w:lvl>
  </w:abstractNum>
  <w:abstractNum w:abstractNumId="4">
    <w:nsid w:val="30EC09BC"/>
    <w:multiLevelType w:val="hybridMultilevel"/>
    <w:tmpl w:val="4496A62E"/>
    <w:lvl w:ilvl="0" w:tplc="BEC8B708">
      <w:numFmt w:val="bullet"/>
      <w:lvlText w:val="●"/>
      <w:lvlJc w:val="left"/>
      <w:pPr>
        <w:ind w:left="11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06E4386">
      <w:numFmt w:val="bullet"/>
      <w:lvlText w:val="•"/>
      <w:lvlJc w:val="left"/>
      <w:pPr>
        <w:ind w:left="1284" w:hanging="360"/>
      </w:pPr>
      <w:rPr>
        <w:rFonts w:hint="default"/>
        <w:lang w:val="ru-RU" w:eastAsia="en-US" w:bidi="ar-SA"/>
      </w:rPr>
    </w:lvl>
    <w:lvl w:ilvl="2" w:tplc="BEFC5FC0">
      <w:numFmt w:val="bullet"/>
      <w:lvlText w:val="•"/>
      <w:lvlJc w:val="left"/>
      <w:pPr>
        <w:ind w:left="2448" w:hanging="360"/>
      </w:pPr>
      <w:rPr>
        <w:rFonts w:hint="default"/>
        <w:lang w:val="ru-RU" w:eastAsia="en-US" w:bidi="ar-SA"/>
      </w:rPr>
    </w:lvl>
    <w:lvl w:ilvl="3" w:tplc="A976A4F0">
      <w:numFmt w:val="bullet"/>
      <w:lvlText w:val="•"/>
      <w:lvlJc w:val="left"/>
      <w:pPr>
        <w:ind w:left="3612" w:hanging="360"/>
      </w:pPr>
      <w:rPr>
        <w:rFonts w:hint="default"/>
        <w:lang w:val="ru-RU" w:eastAsia="en-US" w:bidi="ar-SA"/>
      </w:rPr>
    </w:lvl>
    <w:lvl w:ilvl="4" w:tplc="3D0698E4">
      <w:numFmt w:val="bullet"/>
      <w:lvlText w:val="•"/>
      <w:lvlJc w:val="left"/>
      <w:pPr>
        <w:ind w:left="4777" w:hanging="360"/>
      </w:pPr>
      <w:rPr>
        <w:rFonts w:hint="default"/>
        <w:lang w:val="ru-RU" w:eastAsia="en-US" w:bidi="ar-SA"/>
      </w:rPr>
    </w:lvl>
    <w:lvl w:ilvl="5" w:tplc="D5C69AA8">
      <w:numFmt w:val="bullet"/>
      <w:lvlText w:val="•"/>
      <w:lvlJc w:val="left"/>
      <w:pPr>
        <w:ind w:left="5941" w:hanging="360"/>
      </w:pPr>
      <w:rPr>
        <w:rFonts w:hint="default"/>
        <w:lang w:val="ru-RU" w:eastAsia="en-US" w:bidi="ar-SA"/>
      </w:rPr>
    </w:lvl>
    <w:lvl w:ilvl="6" w:tplc="8BFE07C6">
      <w:numFmt w:val="bullet"/>
      <w:lvlText w:val="•"/>
      <w:lvlJc w:val="left"/>
      <w:pPr>
        <w:ind w:left="7105" w:hanging="360"/>
      </w:pPr>
      <w:rPr>
        <w:rFonts w:hint="default"/>
        <w:lang w:val="ru-RU" w:eastAsia="en-US" w:bidi="ar-SA"/>
      </w:rPr>
    </w:lvl>
    <w:lvl w:ilvl="7" w:tplc="B460551A">
      <w:numFmt w:val="bullet"/>
      <w:lvlText w:val="•"/>
      <w:lvlJc w:val="left"/>
      <w:pPr>
        <w:ind w:left="8270" w:hanging="360"/>
      </w:pPr>
      <w:rPr>
        <w:rFonts w:hint="default"/>
        <w:lang w:val="ru-RU" w:eastAsia="en-US" w:bidi="ar-SA"/>
      </w:rPr>
    </w:lvl>
    <w:lvl w:ilvl="8" w:tplc="16B80DAC">
      <w:numFmt w:val="bullet"/>
      <w:lvlText w:val="•"/>
      <w:lvlJc w:val="left"/>
      <w:pPr>
        <w:ind w:left="9434" w:hanging="360"/>
      </w:pPr>
      <w:rPr>
        <w:rFonts w:hint="default"/>
        <w:lang w:val="ru-RU" w:eastAsia="en-US" w:bidi="ar-SA"/>
      </w:rPr>
    </w:lvl>
  </w:abstractNum>
  <w:abstractNum w:abstractNumId="5">
    <w:nsid w:val="4DAC15C3"/>
    <w:multiLevelType w:val="hybridMultilevel"/>
    <w:tmpl w:val="137CD92C"/>
    <w:lvl w:ilvl="0" w:tplc="E5F821EE">
      <w:numFmt w:val="bullet"/>
      <w:lvlText w:val="●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46BE28">
      <w:numFmt w:val="bullet"/>
      <w:lvlText w:val="•"/>
      <w:lvlJc w:val="left"/>
      <w:pPr>
        <w:ind w:left="1944" w:hanging="360"/>
      </w:pPr>
      <w:rPr>
        <w:rFonts w:hint="default"/>
        <w:lang w:val="ru-RU" w:eastAsia="en-US" w:bidi="ar-SA"/>
      </w:rPr>
    </w:lvl>
    <w:lvl w:ilvl="2" w:tplc="A56215EE">
      <w:numFmt w:val="bullet"/>
      <w:lvlText w:val="•"/>
      <w:lvlJc w:val="left"/>
      <w:pPr>
        <w:ind w:left="3048" w:hanging="360"/>
      </w:pPr>
      <w:rPr>
        <w:rFonts w:hint="default"/>
        <w:lang w:val="ru-RU" w:eastAsia="en-US" w:bidi="ar-SA"/>
      </w:rPr>
    </w:lvl>
    <w:lvl w:ilvl="3" w:tplc="902C8BB6">
      <w:numFmt w:val="bullet"/>
      <w:lvlText w:val="•"/>
      <w:lvlJc w:val="left"/>
      <w:pPr>
        <w:ind w:left="4152" w:hanging="360"/>
      </w:pPr>
      <w:rPr>
        <w:rFonts w:hint="default"/>
        <w:lang w:val="ru-RU" w:eastAsia="en-US" w:bidi="ar-SA"/>
      </w:rPr>
    </w:lvl>
    <w:lvl w:ilvl="4" w:tplc="5DD63F1C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5" w:tplc="8B302FDC">
      <w:numFmt w:val="bullet"/>
      <w:lvlText w:val="•"/>
      <w:lvlJc w:val="left"/>
      <w:pPr>
        <w:ind w:left="6361" w:hanging="360"/>
      </w:pPr>
      <w:rPr>
        <w:rFonts w:hint="default"/>
        <w:lang w:val="ru-RU" w:eastAsia="en-US" w:bidi="ar-SA"/>
      </w:rPr>
    </w:lvl>
    <w:lvl w:ilvl="6" w:tplc="81E80284">
      <w:numFmt w:val="bullet"/>
      <w:lvlText w:val="•"/>
      <w:lvlJc w:val="left"/>
      <w:pPr>
        <w:ind w:left="7465" w:hanging="360"/>
      </w:pPr>
      <w:rPr>
        <w:rFonts w:hint="default"/>
        <w:lang w:val="ru-RU" w:eastAsia="en-US" w:bidi="ar-SA"/>
      </w:rPr>
    </w:lvl>
    <w:lvl w:ilvl="7" w:tplc="CB5651DA">
      <w:numFmt w:val="bullet"/>
      <w:lvlText w:val="•"/>
      <w:lvlJc w:val="left"/>
      <w:pPr>
        <w:ind w:left="8570" w:hanging="360"/>
      </w:pPr>
      <w:rPr>
        <w:rFonts w:hint="default"/>
        <w:lang w:val="ru-RU" w:eastAsia="en-US" w:bidi="ar-SA"/>
      </w:rPr>
    </w:lvl>
    <w:lvl w:ilvl="8" w:tplc="914469CC">
      <w:numFmt w:val="bullet"/>
      <w:lvlText w:val="•"/>
      <w:lvlJc w:val="left"/>
      <w:pPr>
        <w:ind w:left="9674" w:hanging="360"/>
      </w:pPr>
      <w:rPr>
        <w:rFonts w:hint="default"/>
        <w:lang w:val="ru-RU" w:eastAsia="en-US" w:bidi="ar-SA"/>
      </w:rPr>
    </w:lvl>
  </w:abstractNum>
  <w:abstractNum w:abstractNumId="6">
    <w:nsid w:val="4F972499"/>
    <w:multiLevelType w:val="hybridMultilevel"/>
    <w:tmpl w:val="9798466C"/>
    <w:lvl w:ilvl="0" w:tplc="140EA2E8">
      <w:numFmt w:val="bullet"/>
      <w:lvlText w:val="●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36E8778">
      <w:numFmt w:val="bullet"/>
      <w:lvlText w:val="•"/>
      <w:lvlJc w:val="left"/>
      <w:pPr>
        <w:ind w:left="1944" w:hanging="360"/>
      </w:pPr>
      <w:rPr>
        <w:rFonts w:hint="default"/>
        <w:lang w:val="ru-RU" w:eastAsia="en-US" w:bidi="ar-SA"/>
      </w:rPr>
    </w:lvl>
    <w:lvl w:ilvl="2" w:tplc="9DBCD242">
      <w:numFmt w:val="bullet"/>
      <w:lvlText w:val="•"/>
      <w:lvlJc w:val="left"/>
      <w:pPr>
        <w:ind w:left="3048" w:hanging="360"/>
      </w:pPr>
      <w:rPr>
        <w:rFonts w:hint="default"/>
        <w:lang w:val="ru-RU" w:eastAsia="en-US" w:bidi="ar-SA"/>
      </w:rPr>
    </w:lvl>
    <w:lvl w:ilvl="3" w:tplc="CA92F418">
      <w:numFmt w:val="bullet"/>
      <w:lvlText w:val="•"/>
      <w:lvlJc w:val="left"/>
      <w:pPr>
        <w:ind w:left="4152" w:hanging="360"/>
      </w:pPr>
      <w:rPr>
        <w:rFonts w:hint="default"/>
        <w:lang w:val="ru-RU" w:eastAsia="en-US" w:bidi="ar-SA"/>
      </w:rPr>
    </w:lvl>
    <w:lvl w:ilvl="4" w:tplc="03C4B6E2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5" w:tplc="874E2732">
      <w:numFmt w:val="bullet"/>
      <w:lvlText w:val="•"/>
      <w:lvlJc w:val="left"/>
      <w:pPr>
        <w:ind w:left="6361" w:hanging="360"/>
      </w:pPr>
      <w:rPr>
        <w:rFonts w:hint="default"/>
        <w:lang w:val="ru-RU" w:eastAsia="en-US" w:bidi="ar-SA"/>
      </w:rPr>
    </w:lvl>
    <w:lvl w:ilvl="6" w:tplc="20944C58">
      <w:numFmt w:val="bullet"/>
      <w:lvlText w:val="•"/>
      <w:lvlJc w:val="left"/>
      <w:pPr>
        <w:ind w:left="7465" w:hanging="360"/>
      </w:pPr>
      <w:rPr>
        <w:rFonts w:hint="default"/>
        <w:lang w:val="ru-RU" w:eastAsia="en-US" w:bidi="ar-SA"/>
      </w:rPr>
    </w:lvl>
    <w:lvl w:ilvl="7" w:tplc="5B2E5D92">
      <w:numFmt w:val="bullet"/>
      <w:lvlText w:val="•"/>
      <w:lvlJc w:val="left"/>
      <w:pPr>
        <w:ind w:left="8570" w:hanging="360"/>
      </w:pPr>
      <w:rPr>
        <w:rFonts w:hint="default"/>
        <w:lang w:val="ru-RU" w:eastAsia="en-US" w:bidi="ar-SA"/>
      </w:rPr>
    </w:lvl>
    <w:lvl w:ilvl="8" w:tplc="2C8A30CE">
      <w:numFmt w:val="bullet"/>
      <w:lvlText w:val="•"/>
      <w:lvlJc w:val="left"/>
      <w:pPr>
        <w:ind w:left="9674" w:hanging="360"/>
      </w:pPr>
      <w:rPr>
        <w:rFonts w:hint="default"/>
        <w:lang w:val="ru-RU" w:eastAsia="en-US" w:bidi="ar-SA"/>
      </w:rPr>
    </w:lvl>
  </w:abstractNum>
  <w:abstractNum w:abstractNumId="7">
    <w:nsid w:val="61FB378C"/>
    <w:multiLevelType w:val="hybridMultilevel"/>
    <w:tmpl w:val="5F0854AC"/>
    <w:lvl w:ilvl="0" w:tplc="C0A4F420">
      <w:numFmt w:val="bullet"/>
      <w:lvlText w:val="●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202A06">
      <w:numFmt w:val="bullet"/>
      <w:lvlText w:val="•"/>
      <w:lvlJc w:val="left"/>
      <w:pPr>
        <w:ind w:left="1932" w:hanging="360"/>
      </w:pPr>
      <w:rPr>
        <w:rFonts w:hint="default"/>
        <w:lang w:val="ru-RU" w:eastAsia="en-US" w:bidi="ar-SA"/>
      </w:rPr>
    </w:lvl>
    <w:lvl w:ilvl="2" w:tplc="8514B074">
      <w:numFmt w:val="bullet"/>
      <w:lvlText w:val="•"/>
      <w:lvlJc w:val="left"/>
      <w:pPr>
        <w:ind w:left="3024" w:hanging="360"/>
      </w:pPr>
      <w:rPr>
        <w:rFonts w:hint="default"/>
        <w:lang w:val="ru-RU" w:eastAsia="en-US" w:bidi="ar-SA"/>
      </w:rPr>
    </w:lvl>
    <w:lvl w:ilvl="3" w:tplc="C1A67746">
      <w:numFmt w:val="bullet"/>
      <w:lvlText w:val="•"/>
      <w:lvlJc w:val="left"/>
      <w:pPr>
        <w:ind w:left="4116" w:hanging="360"/>
      </w:pPr>
      <w:rPr>
        <w:rFonts w:hint="default"/>
        <w:lang w:val="ru-RU" w:eastAsia="en-US" w:bidi="ar-SA"/>
      </w:rPr>
    </w:lvl>
    <w:lvl w:ilvl="4" w:tplc="1C5ECD6E">
      <w:numFmt w:val="bullet"/>
      <w:lvlText w:val="•"/>
      <w:lvlJc w:val="left"/>
      <w:pPr>
        <w:ind w:left="5209" w:hanging="360"/>
      </w:pPr>
      <w:rPr>
        <w:rFonts w:hint="default"/>
        <w:lang w:val="ru-RU" w:eastAsia="en-US" w:bidi="ar-SA"/>
      </w:rPr>
    </w:lvl>
    <w:lvl w:ilvl="5" w:tplc="83D4E5A8">
      <w:numFmt w:val="bullet"/>
      <w:lvlText w:val="•"/>
      <w:lvlJc w:val="left"/>
      <w:pPr>
        <w:ind w:left="6301" w:hanging="360"/>
      </w:pPr>
      <w:rPr>
        <w:rFonts w:hint="default"/>
        <w:lang w:val="ru-RU" w:eastAsia="en-US" w:bidi="ar-SA"/>
      </w:rPr>
    </w:lvl>
    <w:lvl w:ilvl="6" w:tplc="0EDC6CFE">
      <w:numFmt w:val="bullet"/>
      <w:lvlText w:val="•"/>
      <w:lvlJc w:val="left"/>
      <w:pPr>
        <w:ind w:left="7393" w:hanging="360"/>
      </w:pPr>
      <w:rPr>
        <w:rFonts w:hint="default"/>
        <w:lang w:val="ru-RU" w:eastAsia="en-US" w:bidi="ar-SA"/>
      </w:rPr>
    </w:lvl>
    <w:lvl w:ilvl="7" w:tplc="EE363BF8">
      <w:numFmt w:val="bullet"/>
      <w:lvlText w:val="•"/>
      <w:lvlJc w:val="left"/>
      <w:pPr>
        <w:ind w:left="8486" w:hanging="360"/>
      </w:pPr>
      <w:rPr>
        <w:rFonts w:hint="default"/>
        <w:lang w:val="ru-RU" w:eastAsia="en-US" w:bidi="ar-SA"/>
      </w:rPr>
    </w:lvl>
    <w:lvl w:ilvl="8" w:tplc="25127934">
      <w:numFmt w:val="bullet"/>
      <w:lvlText w:val="•"/>
      <w:lvlJc w:val="left"/>
      <w:pPr>
        <w:ind w:left="9578" w:hanging="36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7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81333"/>
    <w:rsid w:val="00781333"/>
    <w:rsid w:val="00AA3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454" w:right="3282"/>
      <w:jc w:val="center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454" w:right="3282"/>
      <w:jc w:val="center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3853</Words>
  <Characters>21966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55555</cp:lastModifiedBy>
  <cp:revision>2</cp:revision>
  <dcterms:created xsi:type="dcterms:W3CDTF">2023-10-11T05:54:00Z</dcterms:created>
  <dcterms:modified xsi:type="dcterms:W3CDTF">2023-10-11T05:54:00Z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2023-10-11T00:00:00Z</vt:filetime>
  </property>
</Properties>
</file>